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0174D" w14:textId="5E9AAF48" w:rsidR="00FC08B1" w:rsidRPr="00AA30BD" w:rsidRDefault="00DB4A59" w:rsidP="00FC08B1">
      <w:pPr>
        <w:rPr>
          <w:rFonts w:ascii="Times New Roman" w:hAnsi="Times New Roman" w:cs="Times New Roman"/>
          <w:sz w:val="24"/>
          <w:szCs w:val="24"/>
        </w:rPr>
      </w:pPr>
      <w:r w:rsidRPr="00AA30BD">
        <w:rPr>
          <w:rFonts w:ascii="Times New Roman" w:hAnsi="Times New Roman" w:cs="Times New Roman"/>
          <w:sz w:val="24"/>
          <w:szCs w:val="24"/>
        </w:rPr>
        <w:t xml:space="preserve"> </w:t>
      </w:r>
      <w:r w:rsidR="00FC08B1" w:rsidRPr="00AA30BD">
        <w:rPr>
          <w:rFonts w:ascii="Times New Roman" w:hAnsi="Times New Roman" w:cs="Times New Roman"/>
          <w:sz w:val="24"/>
          <w:szCs w:val="24"/>
        </w:rPr>
        <w:t>AD SOYAD:</w:t>
      </w:r>
    </w:p>
    <w:p w14:paraId="213AA976" w14:textId="77777777" w:rsidR="00FC08B1" w:rsidRPr="00AA30BD" w:rsidRDefault="00FC08B1" w:rsidP="00FC08B1">
      <w:pPr>
        <w:rPr>
          <w:rFonts w:ascii="Times New Roman" w:hAnsi="Times New Roman" w:cs="Times New Roman"/>
          <w:sz w:val="24"/>
          <w:szCs w:val="24"/>
        </w:rPr>
      </w:pPr>
      <w:r w:rsidRPr="00AA30BD">
        <w:rPr>
          <w:rFonts w:ascii="Times New Roman" w:hAnsi="Times New Roman" w:cs="Times New Roman"/>
          <w:sz w:val="24"/>
          <w:szCs w:val="24"/>
        </w:rPr>
        <w:t>T.C. KİMLİK NO:</w:t>
      </w:r>
    </w:p>
    <w:p w14:paraId="6283C818" w14:textId="77777777" w:rsidR="00FC08B1" w:rsidRPr="00AA30BD" w:rsidRDefault="00FC08B1" w:rsidP="00FC08B1">
      <w:pPr>
        <w:rPr>
          <w:rFonts w:ascii="Times New Roman" w:hAnsi="Times New Roman" w:cs="Times New Roman"/>
          <w:sz w:val="24"/>
          <w:szCs w:val="24"/>
        </w:rPr>
      </w:pPr>
      <w:r w:rsidRPr="00AA30BD">
        <w:rPr>
          <w:rFonts w:ascii="Times New Roman" w:hAnsi="Times New Roman" w:cs="Times New Roman"/>
          <w:sz w:val="24"/>
          <w:szCs w:val="24"/>
        </w:rPr>
        <w:t>GÖREV YERİ:</w:t>
      </w:r>
    </w:p>
    <w:p w14:paraId="74A02259" w14:textId="77777777" w:rsidR="00FC08B1" w:rsidRPr="00AA30BD" w:rsidRDefault="00FC08B1" w:rsidP="00FC08B1">
      <w:pPr>
        <w:rPr>
          <w:rFonts w:ascii="Times New Roman" w:hAnsi="Times New Roman" w:cs="Times New Roman"/>
          <w:sz w:val="24"/>
          <w:szCs w:val="24"/>
        </w:rPr>
      </w:pPr>
      <w:r w:rsidRPr="00AA30BD">
        <w:rPr>
          <w:rFonts w:ascii="Times New Roman" w:hAnsi="Times New Roman" w:cs="Times New Roman"/>
          <w:sz w:val="24"/>
          <w:szCs w:val="24"/>
        </w:rPr>
        <w:t>UNVAN:</w:t>
      </w:r>
    </w:p>
    <w:p w14:paraId="3E52A42C" w14:textId="77777777" w:rsidR="00FC08B1" w:rsidRPr="00AA30BD" w:rsidRDefault="00FC08B1" w:rsidP="00FC08B1">
      <w:pPr>
        <w:rPr>
          <w:rFonts w:ascii="Times New Roman" w:hAnsi="Times New Roman" w:cs="Times New Roman"/>
          <w:sz w:val="24"/>
          <w:szCs w:val="24"/>
        </w:rPr>
      </w:pPr>
      <w:r w:rsidRPr="00AA30BD">
        <w:rPr>
          <w:rFonts w:ascii="Times New Roman" w:hAnsi="Times New Roman" w:cs="Times New Roman"/>
          <w:sz w:val="24"/>
          <w:szCs w:val="24"/>
        </w:rPr>
        <w:t>DİLEKÇENİN ÖZÜ:</w:t>
      </w:r>
      <w:r w:rsidRPr="00AA30BD">
        <w:rPr>
          <w:rFonts w:ascii="Times New Roman" w:hAnsi="Times New Roman" w:cs="Times New Roman"/>
          <w:sz w:val="24"/>
          <w:szCs w:val="24"/>
        </w:rPr>
        <w:tab/>
      </w:r>
    </w:p>
    <w:p w14:paraId="0370FEEF" w14:textId="77777777" w:rsidR="00FC08B1" w:rsidRPr="00AA30BD" w:rsidRDefault="00FC08B1" w:rsidP="00FC08B1">
      <w:pPr>
        <w:rPr>
          <w:rFonts w:ascii="Times New Roman" w:hAnsi="Times New Roman" w:cs="Times New Roman"/>
          <w:sz w:val="24"/>
          <w:szCs w:val="24"/>
        </w:rPr>
      </w:pPr>
    </w:p>
    <w:p w14:paraId="20F0CD39" w14:textId="77777777" w:rsidR="00FC08B1" w:rsidRPr="00AA30BD" w:rsidRDefault="00FC08B1" w:rsidP="00FC08B1">
      <w:pPr>
        <w:rPr>
          <w:rFonts w:ascii="Times New Roman" w:hAnsi="Times New Roman" w:cs="Times New Roman"/>
          <w:sz w:val="24"/>
          <w:szCs w:val="24"/>
        </w:rPr>
      </w:pPr>
      <w:r w:rsidRPr="00AA30BD">
        <w:rPr>
          <w:rFonts w:ascii="Times New Roman" w:hAnsi="Times New Roman" w:cs="Times New Roman"/>
          <w:sz w:val="24"/>
          <w:szCs w:val="24"/>
        </w:rPr>
        <w:t xml:space="preserve">                                            </w:t>
      </w:r>
      <w:proofErr w:type="gramStart"/>
      <w:r w:rsidRPr="00AA30BD">
        <w:rPr>
          <w:rFonts w:ascii="Times New Roman" w:hAnsi="Times New Roman" w:cs="Times New Roman"/>
          <w:sz w:val="24"/>
          <w:szCs w:val="24"/>
        </w:rPr>
        <w:t>…………………………</w:t>
      </w:r>
      <w:proofErr w:type="gramEnd"/>
      <w:r w:rsidRPr="00AA30BD">
        <w:rPr>
          <w:rFonts w:ascii="Times New Roman" w:hAnsi="Times New Roman" w:cs="Times New Roman"/>
          <w:sz w:val="24"/>
          <w:szCs w:val="24"/>
        </w:rPr>
        <w:t xml:space="preserve"> OKULU MÜDÜRLÜĞÜNE</w:t>
      </w:r>
    </w:p>
    <w:p w14:paraId="50FDD89A" w14:textId="77777777" w:rsidR="00FC08B1" w:rsidRPr="00AA30BD" w:rsidRDefault="00FC08B1" w:rsidP="00FC08B1">
      <w:pPr>
        <w:rPr>
          <w:rFonts w:ascii="Times New Roman" w:hAnsi="Times New Roman" w:cs="Times New Roman"/>
          <w:sz w:val="24"/>
          <w:szCs w:val="24"/>
        </w:rPr>
      </w:pPr>
    </w:p>
    <w:p w14:paraId="356B5E11" w14:textId="77777777" w:rsidR="00FC08B1" w:rsidRPr="00AA30BD" w:rsidRDefault="00FC08B1" w:rsidP="00FC08B1">
      <w:pPr>
        <w:rPr>
          <w:rFonts w:ascii="Times New Roman" w:hAnsi="Times New Roman" w:cs="Times New Roman"/>
          <w:sz w:val="24"/>
          <w:szCs w:val="24"/>
        </w:rPr>
      </w:pPr>
      <w:proofErr w:type="gramStart"/>
      <w:r w:rsidRPr="00AA30BD">
        <w:rPr>
          <w:rFonts w:ascii="Times New Roman" w:hAnsi="Times New Roman" w:cs="Times New Roman"/>
          <w:sz w:val="24"/>
          <w:szCs w:val="24"/>
        </w:rPr>
        <w:t>…………</w:t>
      </w:r>
      <w:proofErr w:type="gramEnd"/>
      <w:r w:rsidRPr="00AA30BD">
        <w:rPr>
          <w:rFonts w:ascii="Times New Roman" w:hAnsi="Times New Roman" w:cs="Times New Roman"/>
          <w:sz w:val="24"/>
          <w:szCs w:val="24"/>
        </w:rPr>
        <w:t xml:space="preserve"> Tarih ve</w:t>
      </w:r>
      <w:proofErr w:type="gramStart"/>
      <w:r w:rsidRPr="00AA30BD">
        <w:rPr>
          <w:rFonts w:ascii="Times New Roman" w:hAnsi="Times New Roman" w:cs="Times New Roman"/>
          <w:sz w:val="24"/>
          <w:szCs w:val="24"/>
        </w:rPr>
        <w:t>…………</w:t>
      </w:r>
      <w:proofErr w:type="gramEnd"/>
      <w:r w:rsidRPr="00AA30BD">
        <w:rPr>
          <w:rFonts w:ascii="Times New Roman" w:hAnsi="Times New Roman" w:cs="Times New Roman"/>
          <w:sz w:val="24"/>
          <w:szCs w:val="24"/>
        </w:rPr>
        <w:t xml:space="preserve"> sayılı, </w:t>
      </w:r>
      <w:proofErr w:type="gramStart"/>
      <w:r w:rsidRPr="00AA30BD">
        <w:rPr>
          <w:rFonts w:ascii="Times New Roman" w:hAnsi="Times New Roman" w:cs="Times New Roman"/>
          <w:sz w:val="24"/>
          <w:szCs w:val="24"/>
        </w:rPr>
        <w:t>……………..…</w:t>
      </w:r>
      <w:proofErr w:type="gramEnd"/>
      <w:r w:rsidRPr="00AA30BD">
        <w:rPr>
          <w:rFonts w:ascii="Times New Roman" w:hAnsi="Times New Roman" w:cs="Times New Roman"/>
          <w:sz w:val="24"/>
          <w:szCs w:val="24"/>
        </w:rPr>
        <w:t xml:space="preserve"> Milli Eğitim Müdürlüğü tarafından, tarafıma danışmanlık tedbiri görevi verilmiştir. İlgili danışmanlık tedbiri için tarafıma herhangi bir ücret ödenmemektedir. </w:t>
      </w:r>
    </w:p>
    <w:p w14:paraId="73048F02" w14:textId="77777777" w:rsidR="00FC08B1" w:rsidRPr="00AA30BD" w:rsidRDefault="00FC08B1" w:rsidP="00FC08B1">
      <w:pPr>
        <w:rPr>
          <w:rFonts w:ascii="Times New Roman" w:hAnsi="Times New Roman" w:cs="Times New Roman"/>
          <w:sz w:val="24"/>
          <w:szCs w:val="24"/>
        </w:rPr>
      </w:pPr>
      <w:r w:rsidRPr="00AA30BD">
        <w:rPr>
          <w:rFonts w:ascii="Times New Roman" w:hAnsi="Times New Roman" w:cs="Times New Roman"/>
          <w:sz w:val="24"/>
          <w:szCs w:val="24"/>
        </w:rPr>
        <w:t>Oysaki 5395 sayılı Çocuk Koruma Kanunu;</w:t>
      </w:r>
    </w:p>
    <w:p w14:paraId="10EF41F5" w14:textId="77777777" w:rsidR="00FC08B1" w:rsidRPr="00AA30BD" w:rsidRDefault="00FC08B1" w:rsidP="00FC08B1">
      <w:pPr>
        <w:rPr>
          <w:rFonts w:ascii="Times New Roman" w:hAnsi="Times New Roman" w:cs="Times New Roman"/>
          <w:sz w:val="24"/>
          <w:szCs w:val="24"/>
        </w:rPr>
      </w:pPr>
      <w:r w:rsidRPr="00AA30BD">
        <w:rPr>
          <w:rFonts w:ascii="Times New Roman" w:hAnsi="Times New Roman" w:cs="Times New Roman"/>
          <w:sz w:val="24"/>
          <w:szCs w:val="24"/>
        </w:rPr>
        <w:t xml:space="preserve">Madde:3 </w:t>
      </w:r>
    </w:p>
    <w:p w14:paraId="45C1FBCA" w14:textId="77777777" w:rsidR="00FC08B1" w:rsidRPr="00AA30BD" w:rsidRDefault="00FC08B1" w:rsidP="00FC08B1">
      <w:pPr>
        <w:rPr>
          <w:rFonts w:ascii="Times New Roman" w:hAnsi="Times New Roman" w:cs="Times New Roman"/>
          <w:sz w:val="24"/>
          <w:szCs w:val="24"/>
        </w:rPr>
      </w:pPr>
      <w:r w:rsidRPr="00AA30BD">
        <w:rPr>
          <w:rFonts w:ascii="Times New Roman" w:hAnsi="Times New Roman" w:cs="Times New Roman"/>
          <w:sz w:val="24"/>
          <w:szCs w:val="24"/>
        </w:rPr>
        <w:t>e) Sosyal çalışma görevlisi: Psikolojik danışmanlık ve rehberlik, psikoloji, sosyoloji, çocuk gelişimi, öğretmenlik, aile ve tüketici bilimleri ve sosyal hizmet alanlarında eğitim veren kurumlardan mezun meslek mensuplarını, İfade eder.</w:t>
      </w:r>
    </w:p>
    <w:p w14:paraId="3DE55F88" w14:textId="77777777" w:rsidR="00FC08B1" w:rsidRPr="00AA30BD" w:rsidRDefault="00FC08B1" w:rsidP="00FC08B1">
      <w:pPr>
        <w:rPr>
          <w:rFonts w:ascii="Times New Roman" w:hAnsi="Times New Roman" w:cs="Times New Roman"/>
          <w:sz w:val="24"/>
          <w:szCs w:val="24"/>
        </w:rPr>
      </w:pPr>
      <w:r w:rsidRPr="00AA30BD">
        <w:rPr>
          <w:rFonts w:ascii="Times New Roman" w:hAnsi="Times New Roman" w:cs="Times New Roman"/>
          <w:sz w:val="24"/>
          <w:szCs w:val="24"/>
        </w:rPr>
        <w:t xml:space="preserve"> Madde-33 </w:t>
      </w:r>
    </w:p>
    <w:p w14:paraId="238EB482" w14:textId="77777777" w:rsidR="00FC08B1" w:rsidRPr="00AA30BD" w:rsidRDefault="00FC08B1" w:rsidP="00FC08B1">
      <w:pPr>
        <w:rPr>
          <w:rFonts w:ascii="Times New Roman" w:hAnsi="Times New Roman" w:cs="Times New Roman"/>
          <w:sz w:val="24"/>
          <w:szCs w:val="24"/>
        </w:rPr>
      </w:pPr>
      <w:r w:rsidRPr="00AA30BD">
        <w:rPr>
          <w:rFonts w:ascii="Times New Roman" w:hAnsi="Times New Roman" w:cs="Times New Roman"/>
          <w:sz w:val="24"/>
          <w:szCs w:val="24"/>
        </w:rPr>
        <w:t>(2) Mahkemelere görevlendirilen veya bu Kanun kapsamındaki tedbirleri uygulayan sosyal çalışma görevlilerine almakta oldukları aylıklarının brüt tutarının yüzde ellisi oranında ödenek verilir.</w:t>
      </w:r>
    </w:p>
    <w:p w14:paraId="34AF995F" w14:textId="77777777" w:rsidR="00FC08B1" w:rsidRPr="00AA30BD" w:rsidRDefault="00FC08B1" w:rsidP="00FC08B1">
      <w:pPr>
        <w:rPr>
          <w:rFonts w:ascii="Times New Roman" w:hAnsi="Times New Roman" w:cs="Times New Roman"/>
          <w:sz w:val="24"/>
          <w:szCs w:val="24"/>
        </w:rPr>
      </w:pPr>
      <w:r w:rsidRPr="00AA30BD">
        <w:rPr>
          <w:rFonts w:ascii="Times New Roman" w:hAnsi="Times New Roman" w:cs="Times New Roman"/>
          <w:sz w:val="24"/>
          <w:szCs w:val="24"/>
        </w:rPr>
        <w:t xml:space="preserve">(3) Bu görevlilerin bulunmaması, görevin bunlar tarafından yapılmasında fiilî veya hukukî bir engel bulunması ya da başka bir uzmanlık dalına ihtiyaç duyulması gibi durumlarda, diğer kamu kurum ve kuruluşlarında çalışanlar ile serbest meslek icra eden birinci fıkrada öngörülen nitelikleri haiz kimseler de sosyal çalışma görevlisi olarak görevlendirilebilirler. </w:t>
      </w:r>
    </w:p>
    <w:p w14:paraId="4F9BA98D" w14:textId="77777777" w:rsidR="00FC08B1" w:rsidRPr="00AA30BD" w:rsidRDefault="00FC08B1" w:rsidP="00FC08B1">
      <w:pPr>
        <w:rPr>
          <w:rFonts w:ascii="Times New Roman" w:hAnsi="Times New Roman" w:cs="Times New Roman"/>
          <w:sz w:val="24"/>
          <w:szCs w:val="24"/>
        </w:rPr>
      </w:pPr>
      <w:r w:rsidRPr="00AA30BD">
        <w:rPr>
          <w:rFonts w:ascii="Times New Roman" w:hAnsi="Times New Roman" w:cs="Times New Roman"/>
          <w:sz w:val="24"/>
          <w:szCs w:val="24"/>
        </w:rPr>
        <w:t>Yukarıda yer alan Kanun maddelerine göre mahkeme tarafından bir görevlendirme yapılmıştır ve Kanunun 2. Maddesi gereğince tarafıma ücret ödenmesi gerekmektedir.</w:t>
      </w:r>
    </w:p>
    <w:p w14:paraId="21C47079" w14:textId="77777777" w:rsidR="00FC08B1" w:rsidRPr="00AA30BD" w:rsidRDefault="00FC08B1" w:rsidP="00FC08B1">
      <w:pPr>
        <w:rPr>
          <w:rFonts w:ascii="Times New Roman" w:hAnsi="Times New Roman" w:cs="Times New Roman"/>
          <w:sz w:val="24"/>
          <w:szCs w:val="24"/>
        </w:rPr>
      </w:pPr>
      <w:r w:rsidRPr="00AA30BD">
        <w:rPr>
          <w:rFonts w:ascii="Times New Roman" w:hAnsi="Times New Roman" w:cs="Times New Roman"/>
          <w:sz w:val="24"/>
          <w:szCs w:val="24"/>
        </w:rPr>
        <w:t xml:space="preserve"> </w:t>
      </w:r>
      <w:r w:rsidRPr="00AA30BD">
        <w:rPr>
          <w:rFonts w:ascii="Times New Roman" w:hAnsi="Times New Roman" w:cs="Times New Roman"/>
          <w:sz w:val="24"/>
          <w:szCs w:val="24"/>
        </w:rPr>
        <w:tab/>
        <w:t>Şahsıma verilen Danışmanlık tedbiri görevine karşılık 5395 sayılı Çocuk Koruma Kanununun ilgili maddeleri gereğince tarafıma ücret ödenmesini istiyorum.</w:t>
      </w:r>
    </w:p>
    <w:p w14:paraId="081B9B2A" w14:textId="7C6EDD29" w:rsidR="00FC08B1" w:rsidRPr="00AA30BD" w:rsidRDefault="00FC08B1" w:rsidP="00FC08B1">
      <w:pPr>
        <w:rPr>
          <w:rFonts w:ascii="Times New Roman" w:hAnsi="Times New Roman" w:cs="Times New Roman"/>
          <w:sz w:val="24"/>
          <w:szCs w:val="24"/>
        </w:rPr>
      </w:pPr>
      <w:r w:rsidRPr="00AA30BD">
        <w:rPr>
          <w:rFonts w:ascii="Times New Roman" w:hAnsi="Times New Roman" w:cs="Times New Roman"/>
          <w:sz w:val="24"/>
          <w:szCs w:val="24"/>
        </w:rPr>
        <w:t xml:space="preserve">                                                                                                                              </w:t>
      </w:r>
      <w:r w:rsidR="00052C39">
        <w:rPr>
          <w:rFonts w:ascii="Times New Roman" w:hAnsi="Times New Roman" w:cs="Times New Roman"/>
          <w:sz w:val="24"/>
          <w:szCs w:val="24"/>
        </w:rPr>
        <w:t>Tarih</w:t>
      </w:r>
      <w:r w:rsidRPr="00AA30BD">
        <w:rPr>
          <w:rFonts w:ascii="Times New Roman" w:hAnsi="Times New Roman" w:cs="Times New Roman"/>
          <w:sz w:val="24"/>
          <w:szCs w:val="24"/>
        </w:rPr>
        <w:t xml:space="preserve">       </w:t>
      </w:r>
    </w:p>
    <w:p w14:paraId="29883852" w14:textId="442765B4" w:rsidR="00FC08B1" w:rsidRPr="00AA30BD" w:rsidRDefault="003B793F" w:rsidP="00FC08B1">
      <w:pPr>
        <w:rPr>
          <w:rFonts w:ascii="Times New Roman" w:hAnsi="Times New Roman" w:cs="Times New Roman"/>
          <w:sz w:val="24"/>
          <w:szCs w:val="24"/>
        </w:rPr>
      </w:pPr>
      <w:r>
        <w:rPr>
          <w:rFonts w:ascii="Times New Roman" w:hAnsi="Times New Roman" w:cs="Times New Roman"/>
          <w:sz w:val="24"/>
          <w:szCs w:val="24"/>
        </w:rPr>
        <w:t xml:space="preserve">                                                                                                                         </w:t>
      </w:r>
      <w:r w:rsidR="00052C39">
        <w:rPr>
          <w:rFonts w:ascii="Times New Roman" w:hAnsi="Times New Roman" w:cs="Times New Roman"/>
          <w:sz w:val="24"/>
          <w:szCs w:val="24"/>
        </w:rPr>
        <w:t xml:space="preserve">   </w:t>
      </w:r>
      <w:r>
        <w:rPr>
          <w:rFonts w:ascii="Times New Roman" w:hAnsi="Times New Roman" w:cs="Times New Roman"/>
          <w:sz w:val="24"/>
          <w:szCs w:val="24"/>
        </w:rPr>
        <w:t xml:space="preserve">  </w:t>
      </w:r>
      <w:r w:rsidR="00FC08B1" w:rsidRPr="00AA30BD">
        <w:rPr>
          <w:rFonts w:ascii="Times New Roman" w:hAnsi="Times New Roman" w:cs="Times New Roman"/>
          <w:sz w:val="24"/>
          <w:szCs w:val="24"/>
        </w:rPr>
        <w:t>İmza</w:t>
      </w:r>
    </w:p>
    <w:p w14:paraId="69E56991" w14:textId="36759550" w:rsidR="00FC08B1" w:rsidRPr="00AA30BD" w:rsidRDefault="00FC08B1" w:rsidP="00FC08B1">
      <w:pPr>
        <w:rPr>
          <w:rFonts w:ascii="Times New Roman" w:hAnsi="Times New Roman" w:cs="Times New Roman"/>
          <w:sz w:val="24"/>
          <w:szCs w:val="24"/>
        </w:rPr>
      </w:pPr>
      <w:r w:rsidRPr="00AA30BD">
        <w:rPr>
          <w:rFonts w:ascii="Times New Roman" w:hAnsi="Times New Roman" w:cs="Times New Roman"/>
          <w:sz w:val="24"/>
          <w:szCs w:val="24"/>
        </w:rPr>
        <w:t xml:space="preserve">                                                                                                                     </w:t>
      </w:r>
      <w:r w:rsidR="00052C39">
        <w:rPr>
          <w:rFonts w:ascii="Times New Roman" w:hAnsi="Times New Roman" w:cs="Times New Roman"/>
          <w:sz w:val="24"/>
          <w:szCs w:val="24"/>
        </w:rPr>
        <w:t xml:space="preserve">   </w:t>
      </w:r>
      <w:bookmarkStart w:id="0" w:name="_GoBack"/>
      <w:bookmarkEnd w:id="0"/>
      <w:r w:rsidR="00AA30BD">
        <w:rPr>
          <w:rFonts w:ascii="Times New Roman" w:hAnsi="Times New Roman" w:cs="Times New Roman"/>
          <w:sz w:val="24"/>
          <w:szCs w:val="24"/>
        </w:rPr>
        <w:t xml:space="preserve"> </w:t>
      </w:r>
      <w:r w:rsidRPr="00AA30BD">
        <w:rPr>
          <w:rFonts w:ascii="Times New Roman" w:hAnsi="Times New Roman" w:cs="Times New Roman"/>
          <w:sz w:val="24"/>
          <w:szCs w:val="24"/>
        </w:rPr>
        <w:t xml:space="preserve">Ad </w:t>
      </w:r>
      <w:proofErr w:type="spellStart"/>
      <w:r w:rsidRPr="00AA30BD">
        <w:rPr>
          <w:rFonts w:ascii="Times New Roman" w:hAnsi="Times New Roman" w:cs="Times New Roman"/>
          <w:sz w:val="24"/>
          <w:szCs w:val="24"/>
        </w:rPr>
        <w:t>Soyad</w:t>
      </w:r>
      <w:proofErr w:type="spellEnd"/>
    </w:p>
    <w:p w14:paraId="210FE054" w14:textId="77777777" w:rsidR="00FC08B1" w:rsidRPr="00AA30BD" w:rsidRDefault="00FC08B1" w:rsidP="00FC08B1">
      <w:pPr>
        <w:rPr>
          <w:rFonts w:ascii="Times New Roman" w:hAnsi="Times New Roman" w:cs="Times New Roman"/>
          <w:sz w:val="24"/>
          <w:szCs w:val="24"/>
        </w:rPr>
      </w:pPr>
      <w:r w:rsidRPr="00AA30BD">
        <w:rPr>
          <w:rFonts w:ascii="Times New Roman" w:hAnsi="Times New Roman" w:cs="Times New Roman"/>
          <w:sz w:val="24"/>
          <w:szCs w:val="24"/>
        </w:rPr>
        <w:t>ADRES:</w:t>
      </w:r>
    </w:p>
    <w:p w14:paraId="791DCBA2" w14:textId="77777777" w:rsidR="00FC08B1" w:rsidRPr="00AA30BD" w:rsidRDefault="00FC08B1" w:rsidP="00FC08B1">
      <w:pPr>
        <w:rPr>
          <w:rFonts w:ascii="Times New Roman" w:hAnsi="Times New Roman" w:cs="Times New Roman"/>
          <w:sz w:val="24"/>
          <w:szCs w:val="24"/>
        </w:rPr>
      </w:pPr>
      <w:r w:rsidRPr="00AA30BD">
        <w:rPr>
          <w:rFonts w:ascii="Times New Roman" w:hAnsi="Times New Roman" w:cs="Times New Roman"/>
          <w:sz w:val="24"/>
          <w:szCs w:val="24"/>
        </w:rPr>
        <w:t>TEL:</w:t>
      </w:r>
    </w:p>
    <w:p w14:paraId="06FB1F39" w14:textId="74CD20C3" w:rsidR="00DB4A59" w:rsidRDefault="00FC08B1" w:rsidP="00DB4A59">
      <w:r w:rsidRPr="00AA30BD">
        <w:rPr>
          <w:rFonts w:ascii="Times New Roman" w:hAnsi="Times New Roman" w:cs="Times New Roman"/>
          <w:sz w:val="24"/>
          <w:szCs w:val="24"/>
        </w:rPr>
        <w:t>E Mail</w:t>
      </w:r>
    </w:p>
    <w:sectPr w:rsidR="00DB4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F84"/>
    <w:rsid w:val="00052C39"/>
    <w:rsid w:val="00052C70"/>
    <w:rsid w:val="00130AB6"/>
    <w:rsid w:val="003B793F"/>
    <w:rsid w:val="004C4F84"/>
    <w:rsid w:val="00526317"/>
    <w:rsid w:val="007E2032"/>
    <w:rsid w:val="008222F4"/>
    <w:rsid w:val="0090644B"/>
    <w:rsid w:val="00AA30BD"/>
    <w:rsid w:val="00B21FEC"/>
    <w:rsid w:val="00C21EEF"/>
    <w:rsid w:val="00D0131B"/>
    <w:rsid w:val="00D23E97"/>
    <w:rsid w:val="00DB4A59"/>
    <w:rsid w:val="00FC08B1"/>
    <w:rsid w:val="00FC63C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egitimgucusen@gmail.com</dc:creator>
  <cp:lastModifiedBy>Kumsal</cp:lastModifiedBy>
  <cp:revision>2</cp:revision>
  <dcterms:created xsi:type="dcterms:W3CDTF">2022-09-12T13:46:00Z</dcterms:created>
  <dcterms:modified xsi:type="dcterms:W3CDTF">2022-09-12T13:46:00Z</dcterms:modified>
</cp:coreProperties>
</file>