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A8" w:rsidRDefault="00C445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EĞİTİM VE BİLİM GÜCÜ DAYANIŞMA SENDİKASI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-118743</wp:posOffset>
            </wp:positionH>
            <wp:positionV relativeFrom="paragraph">
              <wp:posOffset>-435608</wp:posOffset>
            </wp:positionV>
            <wp:extent cx="1085850" cy="1078552"/>
            <wp:effectExtent l="0" t="0" r="0" b="0"/>
            <wp:wrapNone/>
            <wp:docPr id="3" name="image1.png" descr="C:\Users\LENOVO\Desktop\sendika çalışmaları\sendika logo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ENOVO\Desktop\sendika çalışmaları\sendika logo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78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5AA2">
        <w:rPr>
          <w:rFonts w:ascii="Times New Roman" w:eastAsia="Times New Roman" w:hAnsi="Times New Roman" w:cs="Times New Roman"/>
          <w:sz w:val="24"/>
          <w:szCs w:val="24"/>
        </w:rPr>
        <w:t>……………….İL TEMSİLCİLİĞİ/ŞUBESİ</w:t>
      </w:r>
    </w:p>
    <w:p w:rsidR="009B63A8" w:rsidRDefault="009B63A8">
      <w:pPr>
        <w:tabs>
          <w:tab w:val="left" w:pos="169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B63A8" w:rsidRDefault="00C4453E">
      <w:pPr>
        <w:tabs>
          <w:tab w:val="left" w:pos="7669"/>
        </w:tabs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Sayı   :2023/                                                                           </w:t>
      </w:r>
      <w:r w:rsidR="00E75A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Tarih:09/06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/2023                                                                                                                          </w:t>
      </w:r>
    </w:p>
    <w:p w:rsidR="009B63A8" w:rsidRDefault="00C4453E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75AA2">
        <w:rPr>
          <w:rFonts w:ascii="Times New Roman" w:eastAsia="Times New Roman" w:hAnsi="Times New Roman" w:cs="Times New Roman"/>
          <w:sz w:val="24"/>
          <w:szCs w:val="24"/>
        </w:rPr>
        <w:t>Yaz Dönemi Mesleki Çalışma</w:t>
      </w:r>
    </w:p>
    <w:p w:rsidR="00E75AA2" w:rsidRDefault="00E75AA2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Faaliyetlerinin Planlanması</w:t>
      </w:r>
    </w:p>
    <w:p w:rsidR="00E75AA2" w:rsidRDefault="00E75AA2" w:rsidP="00E75AA2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p w:rsidR="00E75AA2" w:rsidRDefault="00E75AA2" w:rsidP="00E75AA2">
      <w:pPr>
        <w:spacing w:after="60"/>
        <w:rPr>
          <w:rFonts w:ascii="Times New Roman" w:eastAsia="Times New Roman" w:hAnsi="Times New Roman" w:cs="Times New Roman"/>
          <w:sz w:val="24"/>
          <w:szCs w:val="24"/>
        </w:rPr>
      </w:pPr>
    </w:p>
    <w:p w:rsidR="00E75AA2" w:rsidRDefault="00E75AA2" w:rsidP="00E75AA2">
      <w:pPr>
        <w:spacing w:after="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5AA2" w:rsidRDefault="00E75AA2" w:rsidP="00E75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…………………………………………….OKULU MÜDÜRLÜĞÜ’NE</w:t>
      </w:r>
    </w:p>
    <w:p w:rsidR="00E75AA2" w:rsidRDefault="00E75AA2" w:rsidP="00E75AA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5AA2" w:rsidRDefault="00E75AA2" w:rsidP="00E75AA2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Milli Eğitim Bakanlığı’nın 27.05.2023 tarihinde yapmış olduğu açıklamaya göre öğretmenlerin 19-24 Haziran tarihlerini kapsayan Yaz Dönemi Mesleki Çalışma Programı'nın uzaktan eğitim yoluyla Öğretmen Bilişim Ağı (ÖBA) üzerinden gerçekleştirileceği belirtilmiştir.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İlgili tarihler arasında planlanan toplantı, eğitim, kurs vb. yüz yüze faaliyetler Bakanlık kararı ile uyuşmamaktadır. Planlamaların Bakanlığın ilgili kararına uygun yapılması gerekmektedir.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Yaz Dönemi Mesleki Çalışma Programı süresince planlanan faaliyetlerin Bakanlığın ilgili kararına uygun yapılmasını talep eder,</w:t>
      </w:r>
    </w:p>
    <w:p w:rsidR="00E75AA2" w:rsidRDefault="00E75AA2" w:rsidP="00E75A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AA2" w:rsidRDefault="00E75AA2" w:rsidP="00E75A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AA2" w:rsidRDefault="00E75AA2" w:rsidP="00E75A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AA2" w:rsidRDefault="00E75AA2" w:rsidP="00E75A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Gereğini bilgilerinize arz ederim.</w:t>
      </w:r>
    </w:p>
    <w:p w:rsidR="009B63A8" w:rsidRDefault="009B63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3A8" w:rsidRDefault="009B63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3A8" w:rsidRDefault="00C4453E" w:rsidP="00E75A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63A8" w:rsidRDefault="009B63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63A8" w:rsidRDefault="009B63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63A8" w:rsidRDefault="009B63A8" w:rsidP="00E75AA2">
      <w:pPr>
        <w:tabs>
          <w:tab w:val="left" w:pos="64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B63A8" w:rsidSect="009B6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3E" w:rsidRDefault="00C4453E" w:rsidP="009B63A8">
      <w:pPr>
        <w:spacing w:after="0" w:line="240" w:lineRule="auto"/>
      </w:pPr>
      <w:r>
        <w:separator/>
      </w:r>
    </w:p>
  </w:endnote>
  <w:endnote w:type="continuationSeparator" w:id="1">
    <w:p w:rsidR="00C4453E" w:rsidRDefault="00C4453E" w:rsidP="009B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8" w:rsidRDefault="009B6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8" w:rsidRDefault="00C4453E">
    <w:pPr>
      <w:pBdr>
        <w:top w:val="single" w:sz="24" w:space="1" w:color="823B0B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>Eğitim ve Bilim Gücü Dayanışma Sendikası (EĞİTİM GÜCÜ SEN) Anıttepe Mah. Gazi Mustafa Kemal B</w:t>
    </w:r>
    <w:r>
      <w:rPr>
        <w:sz w:val="16"/>
        <w:szCs w:val="16"/>
      </w:rPr>
      <w:t>ul</w:t>
    </w:r>
    <w:r>
      <w:rPr>
        <w:color w:val="000000"/>
        <w:sz w:val="16"/>
        <w:szCs w:val="16"/>
      </w:rPr>
      <w:t xml:space="preserve">.  No:95/4 Maltepe, Çankaya/ANKARA </w:t>
    </w:r>
  </w:p>
  <w:p w:rsidR="009B63A8" w:rsidRDefault="00C445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16"/>
        <w:szCs w:val="16"/>
      </w:rPr>
      <w:t xml:space="preserve">Tel: 0(312) 229 29 33                                        Mail: </w:t>
    </w:r>
    <w:hyperlink r:id="rId1">
      <w:r>
        <w:rPr>
          <w:color w:val="000000"/>
          <w:sz w:val="16"/>
          <w:szCs w:val="16"/>
          <w:u w:val="single"/>
        </w:rPr>
        <w:t>bilgi@e</w:t>
      </w:r>
      <w:r>
        <w:rPr>
          <w:color w:val="000000"/>
          <w:sz w:val="16"/>
          <w:szCs w:val="16"/>
          <w:u w:val="single"/>
        </w:rPr>
        <w:t>gitimgucusen.org.tr</w:t>
      </w:r>
    </w:hyperlink>
    <w:r>
      <w:rPr>
        <w:color w:val="000000"/>
        <w:sz w:val="16"/>
        <w:szCs w:val="16"/>
      </w:rPr>
      <w:t xml:space="preserve">                                  Web: www.egitimgucusen.org.tr</w:t>
    </w:r>
  </w:p>
  <w:p w:rsidR="009B63A8" w:rsidRDefault="009B6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8" w:rsidRDefault="009B6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3E" w:rsidRDefault="00C4453E" w:rsidP="009B63A8">
      <w:pPr>
        <w:spacing w:after="0" w:line="240" w:lineRule="auto"/>
      </w:pPr>
      <w:r>
        <w:separator/>
      </w:r>
    </w:p>
  </w:footnote>
  <w:footnote w:type="continuationSeparator" w:id="1">
    <w:p w:rsidR="00C4453E" w:rsidRDefault="00C4453E" w:rsidP="009B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8" w:rsidRDefault="009B6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8" w:rsidRDefault="009B6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3A8" w:rsidRDefault="009B63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3A8"/>
    <w:rsid w:val="009B63A8"/>
    <w:rsid w:val="00C4453E"/>
    <w:rsid w:val="00E7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9BE"/>
  </w:style>
  <w:style w:type="paragraph" w:styleId="Balk1">
    <w:name w:val="heading 1"/>
    <w:basedOn w:val="Normal"/>
    <w:next w:val="Normal"/>
    <w:uiPriority w:val="9"/>
    <w:qFormat/>
    <w:rsid w:val="009B6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9B6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9B6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9B6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9B63A8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9B63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9B63A8"/>
  </w:style>
  <w:style w:type="table" w:customStyle="1" w:styleId="TableNormal">
    <w:name w:val="Table Normal"/>
    <w:rsid w:val="009B6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9B63A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B6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269BE"/>
    <w:pPr>
      <w:spacing w:after="160" w:line="25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8D1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F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1A6E"/>
  </w:style>
  <w:style w:type="paragraph" w:styleId="Altbilgi">
    <w:name w:val="footer"/>
    <w:basedOn w:val="Normal"/>
    <w:link w:val="AltbilgiChar"/>
    <w:uiPriority w:val="99"/>
    <w:unhideWhenUsed/>
    <w:rsid w:val="001F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1A6E"/>
  </w:style>
  <w:style w:type="character" w:styleId="Kpr">
    <w:name w:val="Hyperlink"/>
    <w:basedOn w:val="VarsaylanParagrafYazTipi"/>
    <w:uiPriority w:val="99"/>
    <w:unhideWhenUsed/>
    <w:rsid w:val="001817A8"/>
    <w:rPr>
      <w:color w:val="0563C1" w:themeColor="hyperlink"/>
      <w:u w:val="single"/>
    </w:rPr>
  </w:style>
  <w:style w:type="paragraph" w:styleId="AltKonuBal">
    <w:name w:val="Subtitle"/>
    <w:basedOn w:val="Normal"/>
    <w:next w:val="Normal"/>
    <w:rsid w:val="009B6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egitimgucusen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6y3ytFkKW4OIzOU/Vlq28Ky/Q==">AMUW2mWOTgrDuE4cnjQ4KkILhg8IaikUZKGPLaFCy1+488wiZ6B/IXxaw/ikpydR8BWy+5Y4P4uyCP2ZrYmnh321PxxFZ7+VeSzSoJ0M32gSPfo/moNcQKA=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M.Poyraz</dc:creator>
  <cp:lastModifiedBy>SİNEM</cp:lastModifiedBy>
  <cp:revision>2</cp:revision>
  <dcterms:created xsi:type="dcterms:W3CDTF">2023-06-09T09:55:00Z</dcterms:created>
  <dcterms:modified xsi:type="dcterms:W3CDTF">2023-06-09T09:55:00Z</dcterms:modified>
</cp:coreProperties>
</file>