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5397A" w14:textId="376A7E8C" w:rsidR="00511732" w:rsidRPr="00EC2AC1" w:rsidRDefault="00511732" w:rsidP="002D0D5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MİLLÎ EĞİTİM BAKANLIĞI</w:t>
      </w:r>
    </w:p>
    <w:p w14:paraId="741BDA65" w14:textId="71B8A799" w:rsidR="00A501C4" w:rsidRPr="00EC2AC1" w:rsidRDefault="00D84890" w:rsidP="002D0D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İLKOKUL </w:t>
      </w:r>
      <w:r w:rsidR="0089538B" w:rsidRPr="00EC2A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 SINIF ŞUBELERİ İLE SINIF ÖĞRETMENLERİ</w:t>
      </w:r>
      <w:r w:rsidR="000E1F0F" w:rsidRPr="00EC2A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NİN </w:t>
      </w:r>
      <w:r w:rsidR="0089538B" w:rsidRPr="00EC2A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VE ORTAOKUL 5. SINIF ŞUBELERİ</w:t>
      </w:r>
      <w:r w:rsidR="000E1F0F" w:rsidRPr="00EC2A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NİN</w:t>
      </w:r>
      <w:r w:rsidR="0089538B" w:rsidRPr="00EC2A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9F547F"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e-OKUL ÜZERİNDEN </w:t>
      </w: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BELİRLENMESİNE İLİŞKİN YÖNERGE</w:t>
      </w:r>
    </w:p>
    <w:p w14:paraId="7504F160" w14:textId="65806E0F" w:rsidR="00D84890" w:rsidRPr="00EC2AC1" w:rsidRDefault="00D84890" w:rsidP="00A501C4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3FC65D2" w14:textId="5C7E83E1" w:rsidR="00D84890" w:rsidRPr="00EC2AC1" w:rsidRDefault="00D84890" w:rsidP="00354E9A">
      <w:pPr>
        <w:tabs>
          <w:tab w:val="left" w:pos="1981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14:paraId="59ACF47F" w14:textId="2323D07D" w:rsidR="00D84890" w:rsidRPr="00EC2AC1" w:rsidRDefault="00D84890" w:rsidP="00354E9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Amaç ve Kapsam, Dayanak, Tanımlar ve Kısaltmalar</w:t>
      </w:r>
    </w:p>
    <w:p w14:paraId="70D75B82" w14:textId="3795B992" w:rsidR="004839A0" w:rsidRPr="00EC2AC1" w:rsidRDefault="00A501C4" w:rsidP="00703F68">
      <w:pPr>
        <w:tabs>
          <w:tab w:val="left" w:pos="2256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Amaç ve kapsam</w:t>
      </w:r>
    </w:p>
    <w:p w14:paraId="0001B56D" w14:textId="67CF9E74" w:rsidR="00A501C4" w:rsidRPr="00EC2AC1" w:rsidRDefault="004839A0" w:rsidP="00EC2AC1">
      <w:pPr>
        <w:tabs>
          <w:tab w:val="left" w:pos="225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MADDE 1-</w:t>
      </w:r>
      <w:r w:rsidR="0086691A"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(1)</w:t>
      </w:r>
      <w:r w:rsidR="0086691A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01C4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Bu yönerge, ilkokul ve ortaokulların ilk sınıf</w:t>
      </w:r>
      <w:r w:rsidR="00C32A79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larına</w:t>
      </w:r>
      <w:r w:rsidR="00A501C4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kaydı yapılan veya bu sınıflara nakil olan öğrencilerden ilkokul kademesinde olanların şube ve</w:t>
      </w:r>
      <w:r w:rsidR="000E1F0F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sınıf</w:t>
      </w:r>
      <w:r w:rsidR="00A501C4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öğretmenlerinin, ortaokul kademe</w:t>
      </w:r>
      <w:r w:rsidR="00BF3311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sinde olanların</w:t>
      </w:r>
      <w:r w:rsidR="005A0D46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ise şubelerinin e-Okul üzerinden belirlenmesine </w:t>
      </w:r>
      <w:r w:rsidR="00A501C4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ilişkin usul ve esasları kapsar.</w:t>
      </w:r>
    </w:p>
    <w:p w14:paraId="5C99D1DD" w14:textId="77777777" w:rsidR="00A501C4" w:rsidRPr="00EC2AC1" w:rsidRDefault="00A501C4" w:rsidP="00703F68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Dayanak </w:t>
      </w:r>
    </w:p>
    <w:p w14:paraId="1414FF21" w14:textId="7BD14E62" w:rsidR="00A501C4" w:rsidRPr="00EC2AC1" w:rsidRDefault="004839A0" w:rsidP="00EC2AC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MADDE 2-</w:t>
      </w:r>
      <w:r w:rsidR="0086691A"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(1)</w:t>
      </w:r>
      <w:r w:rsidR="0086691A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01C4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Bu Yönerge,</w:t>
      </w:r>
      <w:r w:rsidR="008F0FA3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0D55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26/</w:t>
      </w:r>
      <w:r w:rsidR="00A501C4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7/2014 tarihli ve 29072 sayılı Millî Eğitim Bakanlığı Okul Öncesi Eğitim ve İlköğretim Kurumları Yönetmeliğine dayanılarak hazırlanmıştır.</w:t>
      </w:r>
    </w:p>
    <w:p w14:paraId="092F2666" w14:textId="77777777" w:rsidR="004839A0" w:rsidRPr="00EC2AC1" w:rsidRDefault="00A501C4" w:rsidP="00703F68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Tanımlar ve kısaltmalar </w:t>
      </w:r>
    </w:p>
    <w:p w14:paraId="048C4F49" w14:textId="13B28C20" w:rsidR="00A501C4" w:rsidRPr="00EC2AC1" w:rsidRDefault="004839A0" w:rsidP="001B736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MADDE 3-</w:t>
      </w:r>
      <w:r w:rsidR="0086691A"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A5B7B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(1) Bu Yönergede geçen;</w:t>
      </w:r>
    </w:p>
    <w:p w14:paraId="281381EB" w14:textId="49D06601" w:rsidR="001C7889" w:rsidRPr="00EC2AC1" w:rsidRDefault="008170DD" w:rsidP="00E7763D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Bakan</w:t>
      </w:r>
      <w:r w:rsidR="009A5B7B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9A5B7B" w:rsidRPr="00EC2AC1">
        <w:rPr>
          <w:rFonts w:ascii="Times New Roman" w:hAnsi="Times New Roman" w:cs="Times New Roman"/>
          <w:sz w:val="24"/>
          <w:szCs w:val="24"/>
        </w:rPr>
        <w:t>Millî Eğitim Bakanını,</w:t>
      </w:r>
    </w:p>
    <w:p w14:paraId="7D6E6AA6" w14:textId="44D2B721" w:rsidR="001C7889" w:rsidRPr="00EC2AC1" w:rsidRDefault="00A501C4" w:rsidP="00E7763D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Bakanlık: Türkiye Cum</w:t>
      </w:r>
      <w:r w:rsidR="005A0D46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huriyeti Millî Eğitim Bakanlığı</w:t>
      </w: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nı,</w:t>
      </w:r>
    </w:p>
    <w:p w14:paraId="57E2BD21" w14:textId="6C94CD46" w:rsidR="002E4A10" w:rsidRPr="00EC2AC1" w:rsidRDefault="002E4A10" w:rsidP="00E7763D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proofErr w:type="gramEnd"/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-Okul: Bakanlığa bağlı okul/kurumlarda öğrenci ve yönetimle ilgili iş ve işlemlerin elektronik ortamda yürütüldüğü ve bilgilerin saklandığı sistemi</w:t>
      </w:r>
      <w:r w:rsidRPr="00EC2AC1">
        <w:rPr>
          <w:rFonts w:ascii="Times New Roman" w:hAnsi="Times New Roman" w:cs="Times New Roman"/>
          <w:sz w:val="24"/>
          <w:szCs w:val="24"/>
        </w:rPr>
        <w:t>,</w:t>
      </w:r>
    </w:p>
    <w:p w14:paraId="11986746" w14:textId="3BBE9927" w:rsidR="002E4A10" w:rsidRPr="00EC2AC1" w:rsidRDefault="002E4A10" w:rsidP="00E7763D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sz w:val="24"/>
          <w:szCs w:val="24"/>
        </w:rPr>
        <w:t>MEBBİS: Millî Eğitim Bakanlığı Bilişim Sistemleri</w:t>
      </w:r>
      <w:r w:rsidR="00C344C4" w:rsidRPr="00EC2AC1">
        <w:rPr>
          <w:rFonts w:ascii="Times New Roman" w:hAnsi="Times New Roman" w:cs="Times New Roman"/>
          <w:sz w:val="24"/>
          <w:szCs w:val="24"/>
        </w:rPr>
        <w:t>ni,</w:t>
      </w:r>
    </w:p>
    <w:p w14:paraId="1A064AFB" w14:textId="0B9D513B" w:rsidR="00C344C4" w:rsidRPr="00EC2AC1" w:rsidRDefault="00C344C4" w:rsidP="00E7763D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MERNİS: İçişleri Bakanlığı Merkezi Nüfus İdaresi Sistemini,</w:t>
      </w:r>
    </w:p>
    <w:p w14:paraId="0F588D6E" w14:textId="60022BB6" w:rsidR="001C7889" w:rsidRPr="00EC2AC1" w:rsidRDefault="001B736E" w:rsidP="00E7763D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Öğrenci: Millî Eğitim Bakanlığı</w:t>
      </w:r>
      <w:r w:rsidR="00366FF6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na bağlı resmî</w:t>
      </w:r>
      <w:r w:rsidR="00A501C4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0FA3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ilkokul ve ortaokulda </w:t>
      </w:r>
      <w:r w:rsidR="00366FF6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öğrenim görenleri</w:t>
      </w:r>
      <w:r w:rsidR="008170DD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7619C40" w14:textId="73B57A66" w:rsidR="00BD1798" w:rsidRPr="00EC2AC1" w:rsidRDefault="00BD1798" w:rsidP="00E7763D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Veli: Öğrencinin anne, baba veya yasal sorumluluğunu üstlenen kişiyi,</w:t>
      </w:r>
    </w:p>
    <w:p w14:paraId="529FD9AA" w14:textId="0214AB16" w:rsidR="00A501C4" w:rsidRPr="00EC2AC1" w:rsidRDefault="004839A0" w:rsidP="00E7763D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Yönetmelik: </w:t>
      </w:r>
      <w:r w:rsidR="002D0D55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26/</w:t>
      </w: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7/2014 tarihli ve 29072 sayılı Millî Eğitim Bakanlığı Okul Öncesi Eğitim ve İlköğretim Kurumları Yönetmeliği</w:t>
      </w:r>
      <w:r w:rsidR="008170DD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ni</w:t>
      </w: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DA77641" w14:textId="3930644F" w:rsidR="00703F68" w:rsidRPr="00EC2AC1" w:rsidRDefault="004839A0" w:rsidP="00EC2A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ifade</w:t>
      </w:r>
      <w:proofErr w:type="gramEnd"/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eder.</w:t>
      </w:r>
    </w:p>
    <w:p w14:paraId="1084F88E" w14:textId="77777777" w:rsidR="00354E9A" w:rsidRPr="00EC2AC1" w:rsidRDefault="00354E9A" w:rsidP="00EC2A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5EE8E5" w14:textId="752FFEC7" w:rsidR="006E3B5A" w:rsidRPr="00EC2AC1" w:rsidRDefault="006E3B5A" w:rsidP="00354E9A">
      <w:pPr>
        <w:tabs>
          <w:tab w:val="left" w:pos="1981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İKİNCİ BÖLÜM</w:t>
      </w:r>
    </w:p>
    <w:p w14:paraId="01195969" w14:textId="204671A7" w:rsidR="006E3B5A" w:rsidRPr="00EC2AC1" w:rsidRDefault="00DD0EE2" w:rsidP="00354E9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Hedefler</w:t>
      </w:r>
      <w:r w:rsidR="002D0D55"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İlkeler ve Ölçütler</w:t>
      </w:r>
    </w:p>
    <w:p w14:paraId="4487B7CF" w14:textId="41A76167" w:rsidR="006E3B5A" w:rsidRPr="00EC2AC1" w:rsidRDefault="00DD0EE2" w:rsidP="001A392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Hedefler</w:t>
      </w:r>
    </w:p>
    <w:p w14:paraId="700B9326" w14:textId="651AC038" w:rsidR="001A392E" w:rsidRPr="00EC2AC1" w:rsidRDefault="006E3B5A" w:rsidP="00EC2AC1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MADDE 4-</w:t>
      </w:r>
      <w:r w:rsidR="0086691A"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(1) </w:t>
      </w:r>
      <w:r w:rsidRPr="00EC2AC1">
        <w:rPr>
          <w:rFonts w:ascii="Times New Roman" w:hAnsi="Times New Roman" w:cs="Times New Roman"/>
          <w:sz w:val="24"/>
          <w:szCs w:val="24"/>
        </w:rPr>
        <w:t>Yönetmeliğin on birinci maddesi hükümleri doğrultusunda 2024-2025 eğitim</w:t>
      </w:r>
      <w:r w:rsidR="00DD0EE2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DD0EE2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ve</w:t>
      </w: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>öğretim yılından itibaren ilkokul 1. sınıf</w:t>
      </w:r>
      <w:r w:rsidR="005A0D46" w:rsidRPr="00EC2AC1">
        <w:rPr>
          <w:rFonts w:ascii="Times New Roman" w:hAnsi="Times New Roman" w:cs="Times New Roman"/>
          <w:sz w:val="24"/>
          <w:szCs w:val="24"/>
        </w:rPr>
        <w:t>larda</w:t>
      </w:r>
      <w:r w:rsidRPr="00EC2AC1">
        <w:rPr>
          <w:rFonts w:ascii="Times New Roman" w:hAnsi="Times New Roman" w:cs="Times New Roman"/>
          <w:sz w:val="24"/>
          <w:szCs w:val="24"/>
        </w:rPr>
        <w:t xml:space="preserve"> şubeleri</w:t>
      </w:r>
      <w:r w:rsidR="005A0D46" w:rsidRPr="00EC2AC1">
        <w:rPr>
          <w:rFonts w:ascii="Times New Roman" w:hAnsi="Times New Roman" w:cs="Times New Roman"/>
          <w:sz w:val="24"/>
          <w:szCs w:val="24"/>
        </w:rPr>
        <w:t>n</w:t>
      </w:r>
      <w:r w:rsidRPr="00EC2AC1">
        <w:rPr>
          <w:rFonts w:ascii="Times New Roman" w:hAnsi="Times New Roman" w:cs="Times New Roman"/>
          <w:sz w:val="24"/>
          <w:szCs w:val="24"/>
        </w:rPr>
        <w:t xml:space="preserve"> ve sınıf öğretmenleri</w:t>
      </w:r>
      <w:r w:rsidR="005A0D46" w:rsidRPr="00EC2AC1">
        <w:rPr>
          <w:rFonts w:ascii="Times New Roman" w:hAnsi="Times New Roman" w:cs="Times New Roman"/>
          <w:sz w:val="24"/>
          <w:szCs w:val="24"/>
        </w:rPr>
        <w:t>nin</w:t>
      </w:r>
      <w:r w:rsidR="0077488E" w:rsidRPr="00EC2AC1">
        <w:rPr>
          <w:rFonts w:ascii="Times New Roman" w:hAnsi="Times New Roman" w:cs="Times New Roman"/>
          <w:sz w:val="24"/>
          <w:szCs w:val="24"/>
        </w:rPr>
        <w:t>,</w:t>
      </w:r>
      <w:r w:rsidR="00AC2E59" w:rsidRPr="00EC2AC1">
        <w:rPr>
          <w:rFonts w:ascii="Times New Roman" w:hAnsi="Times New Roman" w:cs="Times New Roman"/>
          <w:sz w:val="24"/>
          <w:szCs w:val="24"/>
        </w:rPr>
        <w:t xml:space="preserve"> ortaokul </w:t>
      </w:r>
      <w:r w:rsidRPr="00EC2AC1">
        <w:rPr>
          <w:rFonts w:ascii="Times New Roman" w:hAnsi="Times New Roman" w:cs="Times New Roman"/>
          <w:sz w:val="24"/>
          <w:szCs w:val="24"/>
        </w:rPr>
        <w:t xml:space="preserve">5. </w:t>
      </w:r>
      <w:r w:rsidR="0077488E" w:rsidRPr="00EC2AC1">
        <w:rPr>
          <w:rFonts w:ascii="Times New Roman" w:hAnsi="Times New Roman" w:cs="Times New Roman"/>
          <w:sz w:val="24"/>
          <w:szCs w:val="24"/>
        </w:rPr>
        <w:t>s</w:t>
      </w:r>
      <w:r w:rsidRPr="00EC2AC1">
        <w:rPr>
          <w:rFonts w:ascii="Times New Roman" w:hAnsi="Times New Roman" w:cs="Times New Roman"/>
          <w:sz w:val="24"/>
          <w:szCs w:val="24"/>
        </w:rPr>
        <w:t>ınıf</w:t>
      </w:r>
      <w:r w:rsidR="005A0D46" w:rsidRPr="00EC2AC1">
        <w:rPr>
          <w:rFonts w:ascii="Times New Roman" w:hAnsi="Times New Roman" w:cs="Times New Roman"/>
          <w:sz w:val="24"/>
          <w:szCs w:val="24"/>
        </w:rPr>
        <w:t>larda ise</w:t>
      </w:r>
      <w:r w:rsidRPr="00EC2AC1">
        <w:rPr>
          <w:rFonts w:ascii="Times New Roman" w:hAnsi="Times New Roman" w:cs="Times New Roman"/>
          <w:sz w:val="24"/>
          <w:szCs w:val="24"/>
        </w:rPr>
        <w:t xml:space="preserve"> şubeleri</w:t>
      </w:r>
      <w:r w:rsidR="005A0D46" w:rsidRPr="00EC2AC1">
        <w:rPr>
          <w:rFonts w:ascii="Times New Roman" w:hAnsi="Times New Roman" w:cs="Times New Roman"/>
          <w:sz w:val="24"/>
          <w:szCs w:val="24"/>
        </w:rPr>
        <w:t>n</w:t>
      </w:r>
      <w:r w:rsidRPr="00EC2AC1">
        <w:rPr>
          <w:rFonts w:ascii="Times New Roman" w:hAnsi="Times New Roman" w:cs="Times New Roman"/>
          <w:sz w:val="24"/>
          <w:szCs w:val="24"/>
        </w:rPr>
        <w:t xml:space="preserve"> e-Okul üzerinden </w:t>
      </w:r>
      <w:r w:rsidR="00145623" w:rsidRPr="00EC2AC1">
        <w:rPr>
          <w:rFonts w:ascii="Times New Roman" w:hAnsi="Times New Roman" w:cs="Times New Roman"/>
          <w:sz w:val="24"/>
          <w:szCs w:val="24"/>
        </w:rPr>
        <w:t xml:space="preserve">otomatik olarak </w:t>
      </w:r>
      <w:r w:rsidRPr="00EC2AC1">
        <w:rPr>
          <w:rFonts w:ascii="Times New Roman" w:hAnsi="Times New Roman" w:cs="Times New Roman"/>
          <w:sz w:val="24"/>
          <w:szCs w:val="24"/>
        </w:rPr>
        <w:t xml:space="preserve">belirlenmesi </w:t>
      </w:r>
      <w:r w:rsidR="00DD0EE2" w:rsidRPr="00EC2AC1">
        <w:rPr>
          <w:rFonts w:ascii="Times New Roman" w:hAnsi="Times New Roman" w:cs="Times New Roman"/>
          <w:sz w:val="24"/>
          <w:szCs w:val="24"/>
        </w:rPr>
        <w:t>hedeflenmektedir.</w:t>
      </w:r>
    </w:p>
    <w:p w14:paraId="052FA0E1" w14:textId="1EFD80AD" w:rsidR="006E3B5A" w:rsidRPr="00EC2AC1" w:rsidRDefault="006E3B5A" w:rsidP="001A392E">
      <w:pPr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İlkeler</w:t>
      </w:r>
    </w:p>
    <w:p w14:paraId="0F3B8440" w14:textId="23316CE1" w:rsidR="006E3B5A" w:rsidRPr="00EC2AC1" w:rsidRDefault="006E3B5A" w:rsidP="001B73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5-</w:t>
      </w:r>
      <w:r w:rsidR="0086691A" w:rsidRPr="00EC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>(1) Yönergenin uygulanması</w:t>
      </w:r>
      <w:r w:rsidR="0077488E" w:rsidRPr="00EC2AC1">
        <w:rPr>
          <w:rFonts w:ascii="Times New Roman" w:hAnsi="Times New Roman" w:cs="Times New Roman"/>
          <w:sz w:val="24"/>
          <w:szCs w:val="24"/>
        </w:rPr>
        <w:t>nda aşağıdaki ilkeler gözetilir:</w:t>
      </w:r>
    </w:p>
    <w:p w14:paraId="794D3AAD" w14:textId="23AC3F9E" w:rsidR="006E3B5A" w:rsidRPr="00EC2AC1" w:rsidRDefault="006E3B5A" w:rsidP="00E7763D">
      <w:pPr>
        <w:pStyle w:val="ListeParagraf"/>
        <w:numPr>
          <w:ilvl w:val="0"/>
          <w:numId w:val="2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Her aşamada öğrencinin üstün yararı dikka</w:t>
      </w:r>
      <w:r w:rsidR="0077488E" w:rsidRPr="00EC2AC1">
        <w:rPr>
          <w:rFonts w:ascii="Times New Roman" w:hAnsi="Times New Roman" w:cs="Times New Roman"/>
          <w:sz w:val="24"/>
          <w:szCs w:val="24"/>
        </w:rPr>
        <w:t>te alınır.</w:t>
      </w:r>
    </w:p>
    <w:p w14:paraId="22D0FE3A" w14:textId="2992A59B" w:rsidR="006E3B5A" w:rsidRPr="00EC2AC1" w:rsidRDefault="006E3B5A" w:rsidP="00E7763D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İşlemlerin</w:t>
      </w:r>
      <w:r w:rsidR="00193396" w:rsidRPr="00EC2AC1">
        <w:rPr>
          <w:rFonts w:ascii="Times New Roman" w:hAnsi="Times New Roman" w:cs="Times New Roman"/>
          <w:sz w:val="24"/>
          <w:szCs w:val="24"/>
        </w:rPr>
        <w:t xml:space="preserve"> e-Okul</w:t>
      </w:r>
      <w:r w:rsidR="001B736E" w:rsidRPr="00EC2AC1">
        <w:rPr>
          <w:rFonts w:ascii="Times New Roman" w:hAnsi="Times New Roman" w:cs="Times New Roman"/>
          <w:sz w:val="24"/>
          <w:szCs w:val="24"/>
        </w:rPr>
        <w:t xml:space="preserve"> üzerinden </w:t>
      </w:r>
      <w:r w:rsidR="002C1182" w:rsidRPr="00EC2AC1">
        <w:rPr>
          <w:rFonts w:ascii="Times New Roman" w:hAnsi="Times New Roman" w:cs="Times New Roman"/>
          <w:sz w:val="24"/>
          <w:szCs w:val="24"/>
        </w:rPr>
        <w:t xml:space="preserve">Madde 6’da belirlenen </w:t>
      </w:r>
      <w:r w:rsidR="002D0D55" w:rsidRPr="00EC2AC1">
        <w:rPr>
          <w:rFonts w:ascii="Times New Roman" w:hAnsi="Times New Roman" w:cs="Times New Roman"/>
          <w:sz w:val="24"/>
          <w:szCs w:val="24"/>
        </w:rPr>
        <w:t>ölçüt</w:t>
      </w:r>
      <w:r w:rsidR="002C1182" w:rsidRPr="00EC2AC1">
        <w:rPr>
          <w:rFonts w:ascii="Times New Roman" w:hAnsi="Times New Roman" w:cs="Times New Roman"/>
          <w:sz w:val="24"/>
          <w:szCs w:val="24"/>
        </w:rPr>
        <w:t xml:space="preserve">lere göre otomatik </w:t>
      </w:r>
      <w:r w:rsidR="00B43380" w:rsidRPr="00EC2AC1">
        <w:rPr>
          <w:rFonts w:ascii="Times New Roman" w:hAnsi="Times New Roman" w:cs="Times New Roman"/>
          <w:sz w:val="24"/>
          <w:szCs w:val="24"/>
        </w:rPr>
        <w:t xml:space="preserve">kura yöntemi ile </w:t>
      </w:r>
      <w:r w:rsidR="0077488E" w:rsidRPr="00EC2AC1">
        <w:rPr>
          <w:rFonts w:ascii="Times New Roman" w:hAnsi="Times New Roman" w:cs="Times New Roman"/>
          <w:sz w:val="24"/>
          <w:szCs w:val="24"/>
        </w:rPr>
        <w:t>yapılması sağlanır.</w:t>
      </w:r>
    </w:p>
    <w:p w14:paraId="5FF6CA32" w14:textId="0992254D" w:rsidR="001A392E" w:rsidRPr="00EC2AC1" w:rsidRDefault="002D0D55" w:rsidP="001A392E">
      <w:pPr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Ölçütler</w:t>
      </w:r>
    </w:p>
    <w:p w14:paraId="621CC094" w14:textId="13D377B2" w:rsidR="006C0EEB" w:rsidRPr="00EC2AC1" w:rsidRDefault="006E3B5A" w:rsidP="00EC2AC1">
      <w:pPr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6-</w:t>
      </w:r>
      <w:r w:rsidR="0086691A" w:rsidRPr="00EC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D2D" w:rsidRPr="00EC2AC1">
        <w:rPr>
          <w:rFonts w:ascii="Times New Roman" w:hAnsi="Times New Roman" w:cs="Times New Roman"/>
          <w:sz w:val="24"/>
          <w:szCs w:val="24"/>
        </w:rPr>
        <w:t xml:space="preserve">(1) Öğrenciler, Yönergede belirtilen iş ve işlemlerin gerçekleştirilme tarihi itibarıyla MERNİS-Nüfus kayıtları esas alınarak </w:t>
      </w:r>
      <w:r w:rsidR="006C0EEB" w:rsidRPr="00EC2AC1">
        <w:rPr>
          <w:rFonts w:ascii="Times New Roman" w:hAnsi="Times New Roman" w:cs="Times New Roman"/>
          <w:sz w:val="24"/>
          <w:szCs w:val="24"/>
        </w:rPr>
        <w:t>belirlenir</w:t>
      </w:r>
      <w:r w:rsidR="007F1A67" w:rsidRPr="00EC2AC1">
        <w:rPr>
          <w:rFonts w:ascii="Times New Roman" w:hAnsi="Times New Roman" w:cs="Times New Roman"/>
          <w:sz w:val="24"/>
          <w:szCs w:val="24"/>
        </w:rPr>
        <w:t xml:space="preserve">. </w:t>
      </w:r>
      <w:r w:rsidR="00852D2D" w:rsidRPr="00EC2AC1">
        <w:rPr>
          <w:rFonts w:ascii="Times New Roman" w:hAnsi="Times New Roman" w:cs="Times New Roman"/>
          <w:sz w:val="24"/>
          <w:szCs w:val="24"/>
        </w:rPr>
        <w:t>MEBBİS ve e-Okul üzerinden</w:t>
      </w:r>
      <w:r w:rsidR="007F1A67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7F1A67" w:rsidRPr="00EC2AC1">
        <w:rPr>
          <w:rFonts w:ascii="Times New Roman" w:hAnsi="Times New Roman" w:cs="Times New Roman"/>
          <w:sz w:val="24"/>
          <w:szCs w:val="24"/>
        </w:rPr>
        <w:lastRenderedPageBreak/>
        <w:t>kız/erkek sayı</w:t>
      </w:r>
      <w:r w:rsidR="002207BF" w:rsidRPr="00EC2AC1">
        <w:rPr>
          <w:rFonts w:ascii="Times New Roman" w:hAnsi="Times New Roman" w:cs="Times New Roman"/>
          <w:sz w:val="24"/>
          <w:szCs w:val="24"/>
        </w:rPr>
        <w:t>ları</w:t>
      </w:r>
      <w:r w:rsidR="007F1A67" w:rsidRPr="00EC2AC1">
        <w:rPr>
          <w:rFonts w:ascii="Times New Roman" w:hAnsi="Times New Roman" w:cs="Times New Roman"/>
          <w:sz w:val="24"/>
          <w:szCs w:val="24"/>
        </w:rPr>
        <w:t xml:space="preserve"> ve doğum tarihleri</w:t>
      </w:r>
      <w:r w:rsidR="002207BF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7F1A67" w:rsidRPr="00EC2AC1">
        <w:rPr>
          <w:rFonts w:ascii="Times New Roman" w:hAnsi="Times New Roman" w:cs="Times New Roman"/>
          <w:sz w:val="24"/>
          <w:szCs w:val="24"/>
        </w:rPr>
        <w:t xml:space="preserve">(ay hesabı) </w:t>
      </w:r>
      <w:r w:rsidR="002D0D55" w:rsidRPr="00EC2AC1">
        <w:rPr>
          <w:rFonts w:ascii="Times New Roman" w:hAnsi="Times New Roman" w:cs="Times New Roman"/>
          <w:sz w:val="24"/>
          <w:szCs w:val="24"/>
        </w:rPr>
        <w:t>esas</w:t>
      </w:r>
      <w:r w:rsidR="002207BF" w:rsidRPr="00EC2AC1">
        <w:rPr>
          <w:rFonts w:ascii="Times New Roman" w:hAnsi="Times New Roman" w:cs="Times New Roman"/>
          <w:sz w:val="24"/>
          <w:szCs w:val="24"/>
        </w:rPr>
        <w:t xml:space="preserve"> olmak üzere </w:t>
      </w:r>
      <w:r w:rsidR="00852D2D" w:rsidRPr="00EC2AC1">
        <w:rPr>
          <w:rFonts w:ascii="Times New Roman" w:hAnsi="Times New Roman" w:cs="Times New Roman"/>
          <w:sz w:val="24"/>
          <w:szCs w:val="24"/>
        </w:rPr>
        <w:t xml:space="preserve">aşağıdaki </w:t>
      </w:r>
      <w:r w:rsidR="002D0D55" w:rsidRPr="00EC2AC1">
        <w:rPr>
          <w:rFonts w:ascii="Times New Roman" w:hAnsi="Times New Roman" w:cs="Times New Roman"/>
          <w:sz w:val="24"/>
          <w:szCs w:val="24"/>
        </w:rPr>
        <w:t>ölçüt</w:t>
      </w:r>
      <w:r w:rsidR="00852D2D" w:rsidRPr="00EC2AC1">
        <w:rPr>
          <w:rFonts w:ascii="Times New Roman" w:hAnsi="Times New Roman" w:cs="Times New Roman"/>
          <w:sz w:val="24"/>
          <w:szCs w:val="24"/>
        </w:rPr>
        <w:t>ler dikkate alınarak her bir şubeye</w:t>
      </w:r>
      <w:r w:rsidR="007F1A67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852D2D" w:rsidRPr="00EC2AC1">
        <w:rPr>
          <w:rFonts w:ascii="Times New Roman" w:hAnsi="Times New Roman" w:cs="Times New Roman"/>
          <w:sz w:val="24"/>
          <w:szCs w:val="24"/>
        </w:rPr>
        <w:t>dengeli olarak dağıtıl</w:t>
      </w:r>
      <w:r w:rsidR="006C0EEB" w:rsidRPr="00EC2AC1">
        <w:rPr>
          <w:rFonts w:ascii="Times New Roman" w:hAnsi="Times New Roman" w:cs="Times New Roman"/>
          <w:sz w:val="24"/>
          <w:szCs w:val="24"/>
        </w:rPr>
        <w:t>ır.</w:t>
      </w:r>
      <w:r w:rsidR="00852D2D" w:rsidRPr="00EC2A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9DCBC" w14:textId="152440B7" w:rsidR="006E3B5A" w:rsidRPr="00EC2AC1" w:rsidRDefault="006E3B5A" w:rsidP="00EC2AC1">
      <w:pPr>
        <w:pStyle w:val="ListeParagraf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İlkokul 1.</w:t>
      </w:r>
      <w:r w:rsidR="004B74BC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>sınıflar için 5 yaş grubunda oku</w:t>
      </w:r>
      <w:r w:rsidR="00C9659D" w:rsidRPr="00EC2AC1">
        <w:rPr>
          <w:rFonts w:ascii="Times New Roman" w:hAnsi="Times New Roman" w:cs="Times New Roman"/>
          <w:sz w:val="24"/>
          <w:szCs w:val="24"/>
        </w:rPr>
        <w:t>l</w:t>
      </w:r>
      <w:r w:rsidR="005B0622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4B1E71" w:rsidRPr="00EC2AC1">
        <w:rPr>
          <w:rFonts w:ascii="Times New Roman" w:hAnsi="Times New Roman" w:cs="Times New Roman"/>
          <w:sz w:val="24"/>
          <w:szCs w:val="24"/>
        </w:rPr>
        <w:t>öncesi kademesinde eğitim alma</w:t>
      </w:r>
      <w:r w:rsidR="001B6EA1" w:rsidRPr="00EC2AC1">
        <w:rPr>
          <w:rFonts w:ascii="Times New Roman" w:hAnsi="Times New Roman" w:cs="Times New Roman"/>
          <w:sz w:val="24"/>
          <w:szCs w:val="24"/>
        </w:rPr>
        <w:t>sı.</w:t>
      </w:r>
    </w:p>
    <w:p w14:paraId="75261640" w14:textId="6A0D939B" w:rsidR="006E3B5A" w:rsidRPr="00EC2AC1" w:rsidRDefault="006E3B5A" w:rsidP="00EC2AC1">
      <w:pPr>
        <w:pStyle w:val="ListeParagraf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Ortaokul 5.</w:t>
      </w:r>
      <w:r w:rsidR="009F547F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>sını</w:t>
      </w:r>
      <w:r w:rsidR="004B1E71" w:rsidRPr="00EC2AC1">
        <w:rPr>
          <w:rFonts w:ascii="Times New Roman" w:hAnsi="Times New Roman" w:cs="Times New Roman"/>
          <w:sz w:val="24"/>
          <w:szCs w:val="24"/>
        </w:rPr>
        <w:t>flar için BİLSEM öğrencisi olma</w:t>
      </w:r>
      <w:r w:rsidR="001B6EA1" w:rsidRPr="00EC2AC1">
        <w:rPr>
          <w:rFonts w:ascii="Times New Roman" w:hAnsi="Times New Roman" w:cs="Times New Roman"/>
          <w:sz w:val="24"/>
          <w:szCs w:val="24"/>
        </w:rPr>
        <w:t>sı.</w:t>
      </w:r>
    </w:p>
    <w:p w14:paraId="51307C0D" w14:textId="2150FD7F" w:rsidR="006E3B5A" w:rsidRDefault="006E3B5A" w:rsidP="00EC2AC1">
      <w:pPr>
        <w:pStyle w:val="ListeParagraf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Ortaokul 5.</w:t>
      </w:r>
      <w:r w:rsidR="009F547F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>sınıflar için</w:t>
      </w:r>
      <w:r w:rsidR="00C9659D" w:rsidRPr="00EC2AC1">
        <w:rPr>
          <w:rFonts w:ascii="Times New Roman" w:hAnsi="Times New Roman" w:cs="Times New Roman"/>
          <w:sz w:val="24"/>
          <w:szCs w:val="24"/>
        </w:rPr>
        <w:t xml:space="preserve"> 4.</w:t>
      </w:r>
      <w:r w:rsidR="009F547F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4B1E71" w:rsidRPr="00EC2AC1">
        <w:rPr>
          <w:rFonts w:ascii="Times New Roman" w:hAnsi="Times New Roman" w:cs="Times New Roman"/>
          <w:sz w:val="24"/>
          <w:szCs w:val="24"/>
        </w:rPr>
        <w:t>sınıfı özel okulda tamamlam</w:t>
      </w:r>
      <w:r w:rsidR="001B6EA1" w:rsidRPr="00EC2AC1">
        <w:rPr>
          <w:rFonts w:ascii="Times New Roman" w:hAnsi="Times New Roman" w:cs="Times New Roman"/>
          <w:sz w:val="24"/>
          <w:szCs w:val="24"/>
        </w:rPr>
        <w:t>ış olması.</w:t>
      </w:r>
    </w:p>
    <w:p w14:paraId="319E5005" w14:textId="1D1C5B8A" w:rsidR="006E3B5A" w:rsidRPr="00EC2AC1" w:rsidRDefault="008B5CA5" w:rsidP="008B5CA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ç)  </w:t>
      </w:r>
      <w:r w:rsidR="006E3B5A" w:rsidRPr="00EC2AC1">
        <w:rPr>
          <w:rFonts w:ascii="Times New Roman" w:hAnsi="Times New Roman" w:cs="Times New Roman"/>
          <w:sz w:val="24"/>
          <w:szCs w:val="24"/>
        </w:rPr>
        <w:t>Ortaokul 5.</w:t>
      </w:r>
      <w:r w:rsidR="009F547F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6E3B5A" w:rsidRPr="00EC2AC1">
        <w:rPr>
          <w:rFonts w:ascii="Times New Roman" w:hAnsi="Times New Roman" w:cs="Times New Roman"/>
          <w:sz w:val="24"/>
          <w:szCs w:val="24"/>
        </w:rPr>
        <w:t xml:space="preserve">sınıflar için İlkokulda Yetiştirme </w:t>
      </w:r>
      <w:r w:rsidR="004B1E71" w:rsidRPr="00EC2AC1">
        <w:rPr>
          <w:rFonts w:ascii="Times New Roman" w:hAnsi="Times New Roman" w:cs="Times New Roman"/>
          <w:sz w:val="24"/>
          <w:szCs w:val="24"/>
        </w:rPr>
        <w:t>Programı (İYEP) kapsamında olma</w:t>
      </w:r>
      <w:r w:rsidR="001B6EA1" w:rsidRPr="00EC2AC1">
        <w:rPr>
          <w:rFonts w:ascii="Times New Roman" w:hAnsi="Times New Roman" w:cs="Times New Roman"/>
          <w:sz w:val="24"/>
          <w:szCs w:val="24"/>
        </w:rPr>
        <w:t>sı.</w:t>
      </w:r>
    </w:p>
    <w:p w14:paraId="76A2CC4F" w14:textId="491CEEA1" w:rsidR="006E3B5A" w:rsidRPr="00EC2AC1" w:rsidRDefault="006E3B5A" w:rsidP="00EC2AC1">
      <w:pPr>
        <w:pStyle w:val="ListeParagraf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MEBBİS-RAM Modülü üzerinde tanımlı özel eğ</w:t>
      </w:r>
      <w:r w:rsidR="004B1E71" w:rsidRPr="00EC2AC1">
        <w:rPr>
          <w:rFonts w:ascii="Times New Roman" w:hAnsi="Times New Roman" w:cs="Times New Roman"/>
          <w:sz w:val="24"/>
          <w:szCs w:val="24"/>
        </w:rPr>
        <w:t>itim/kaynaştırma öğrencisi olma</w:t>
      </w:r>
      <w:r w:rsidR="001B6EA1" w:rsidRPr="00EC2AC1">
        <w:rPr>
          <w:rFonts w:ascii="Times New Roman" w:hAnsi="Times New Roman" w:cs="Times New Roman"/>
          <w:sz w:val="24"/>
          <w:szCs w:val="24"/>
        </w:rPr>
        <w:t>sı.</w:t>
      </w:r>
    </w:p>
    <w:p w14:paraId="5E84E81C" w14:textId="27E0D0E0" w:rsidR="006E3B5A" w:rsidRPr="00EC2AC1" w:rsidRDefault="004B1E71" w:rsidP="00EC2AC1">
      <w:pPr>
        <w:pStyle w:val="ListeParagraf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Yabancı uyruklu öğrenci olma</w:t>
      </w:r>
      <w:r w:rsidR="001B6EA1" w:rsidRPr="00EC2AC1">
        <w:rPr>
          <w:rFonts w:ascii="Times New Roman" w:hAnsi="Times New Roman" w:cs="Times New Roman"/>
          <w:sz w:val="24"/>
          <w:szCs w:val="24"/>
        </w:rPr>
        <w:t>sı.</w:t>
      </w:r>
    </w:p>
    <w:p w14:paraId="2BC96C4A" w14:textId="39568157" w:rsidR="006E3B5A" w:rsidRPr="00EC2AC1" w:rsidRDefault="004B1E71" w:rsidP="00EC2AC1">
      <w:pPr>
        <w:pStyle w:val="ListeParagraf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168366"/>
      <w:r w:rsidRPr="00EC2AC1">
        <w:rPr>
          <w:rFonts w:ascii="Times New Roman" w:hAnsi="Times New Roman" w:cs="Times New Roman"/>
          <w:sz w:val="24"/>
          <w:szCs w:val="24"/>
        </w:rPr>
        <w:t xml:space="preserve">Anne </w:t>
      </w:r>
      <w:r w:rsidR="002207BF" w:rsidRPr="00EC2AC1">
        <w:rPr>
          <w:rFonts w:ascii="Times New Roman" w:hAnsi="Times New Roman" w:cs="Times New Roman"/>
          <w:sz w:val="24"/>
          <w:szCs w:val="24"/>
        </w:rPr>
        <w:t>ve/</w:t>
      </w:r>
      <w:r w:rsidRPr="00EC2AC1">
        <w:rPr>
          <w:rFonts w:ascii="Times New Roman" w:hAnsi="Times New Roman" w:cs="Times New Roman"/>
          <w:sz w:val="24"/>
          <w:szCs w:val="24"/>
        </w:rPr>
        <w:t>veya babası</w:t>
      </w:r>
      <w:r w:rsidR="002207BF" w:rsidRPr="00EC2AC1">
        <w:rPr>
          <w:rFonts w:ascii="Times New Roman" w:hAnsi="Times New Roman" w:cs="Times New Roman"/>
          <w:sz w:val="24"/>
          <w:szCs w:val="24"/>
        </w:rPr>
        <w:t>nın</w:t>
      </w:r>
      <w:r w:rsidRPr="00EC2AC1">
        <w:rPr>
          <w:rFonts w:ascii="Times New Roman" w:hAnsi="Times New Roman" w:cs="Times New Roman"/>
          <w:sz w:val="24"/>
          <w:szCs w:val="24"/>
        </w:rPr>
        <w:t xml:space="preserve"> vefat etm</w:t>
      </w:r>
      <w:r w:rsidR="002207BF" w:rsidRPr="00EC2AC1">
        <w:rPr>
          <w:rFonts w:ascii="Times New Roman" w:hAnsi="Times New Roman" w:cs="Times New Roman"/>
          <w:sz w:val="24"/>
          <w:szCs w:val="24"/>
        </w:rPr>
        <w:t>iş olması.</w:t>
      </w:r>
    </w:p>
    <w:bookmarkEnd w:id="0"/>
    <w:p w14:paraId="694C1EDC" w14:textId="02B2421B" w:rsidR="006E3B5A" w:rsidRDefault="004B1E71" w:rsidP="00EC2AC1">
      <w:pPr>
        <w:pStyle w:val="ListeParagraf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Anne/baba</w:t>
      </w:r>
      <w:r w:rsidR="001B6EA1" w:rsidRPr="00EC2AC1">
        <w:rPr>
          <w:rFonts w:ascii="Times New Roman" w:hAnsi="Times New Roman" w:cs="Times New Roman"/>
          <w:sz w:val="24"/>
          <w:szCs w:val="24"/>
        </w:rPr>
        <w:t>nın</w:t>
      </w:r>
      <w:r w:rsidRPr="00EC2AC1">
        <w:rPr>
          <w:rFonts w:ascii="Times New Roman" w:hAnsi="Times New Roman" w:cs="Times New Roman"/>
          <w:sz w:val="24"/>
          <w:szCs w:val="24"/>
        </w:rPr>
        <w:t xml:space="preserve"> boşanm</w:t>
      </w:r>
      <w:r w:rsidR="001B6EA1" w:rsidRPr="00EC2AC1">
        <w:rPr>
          <w:rFonts w:ascii="Times New Roman" w:hAnsi="Times New Roman" w:cs="Times New Roman"/>
          <w:sz w:val="24"/>
          <w:szCs w:val="24"/>
        </w:rPr>
        <w:t>ış olması.</w:t>
      </w:r>
    </w:p>
    <w:p w14:paraId="3B082353" w14:textId="7C149AB7" w:rsidR="006E3B5A" w:rsidRPr="00EC2AC1" w:rsidRDefault="00EE2B00" w:rsidP="00EE2B0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ğ)  </w:t>
      </w:r>
      <w:r w:rsidR="006E3B5A" w:rsidRPr="00EC2AC1">
        <w:rPr>
          <w:rFonts w:ascii="Times New Roman" w:hAnsi="Times New Roman" w:cs="Times New Roman"/>
          <w:sz w:val="24"/>
          <w:szCs w:val="24"/>
        </w:rPr>
        <w:t>Aynı sınıf seviyesin</w:t>
      </w:r>
      <w:r w:rsidR="004B1E71" w:rsidRPr="00EC2AC1">
        <w:rPr>
          <w:rFonts w:ascii="Times New Roman" w:hAnsi="Times New Roman" w:cs="Times New Roman"/>
          <w:sz w:val="24"/>
          <w:szCs w:val="24"/>
        </w:rPr>
        <w:t>de kayıt olacak kardeşi</w:t>
      </w:r>
      <w:r w:rsidR="001B6EA1" w:rsidRPr="00EC2AC1">
        <w:rPr>
          <w:rFonts w:ascii="Times New Roman" w:hAnsi="Times New Roman" w:cs="Times New Roman"/>
          <w:sz w:val="24"/>
          <w:szCs w:val="24"/>
        </w:rPr>
        <w:t>nin</w:t>
      </w:r>
      <w:r w:rsidR="004B1E71" w:rsidRPr="00EC2AC1">
        <w:rPr>
          <w:rFonts w:ascii="Times New Roman" w:hAnsi="Times New Roman" w:cs="Times New Roman"/>
          <w:sz w:val="24"/>
          <w:szCs w:val="24"/>
        </w:rPr>
        <w:t xml:space="preserve"> bulunma</w:t>
      </w:r>
      <w:r w:rsidR="001B6EA1" w:rsidRPr="00EC2AC1">
        <w:rPr>
          <w:rFonts w:ascii="Times New Roman" w:hAnsi="Times New Roman" w:cs="Times New Roman"/>
          <w:sz w:val="24"/>
          <w:szCs w:val="24"/>
        </w:rPr>
        <w:t>sı.</w:t>
      </w:r>
    </w:p>
    <w:p w14:paraId="21AE621A" w14:textId="35284C7F" w:rsidR="00C9659D" w:rsidRDefault="006E3B5A" w:rsidP="00EC2AC1">
      <w:pPr>
        <w:pStyle w:val="ListeParagraf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Aynı isimde birden</w:t>
      </w:r>
      <w:r w:rsidR="00BA2E75" w:rsidRPr="00EC2AC1">
        <w:rPr>
          <w:rFonts w:ascii="Times New Roman" w:hAnsi="Times New Roman" w:cs="Times New Roman"/>
          <w:sz w:val="24"/>
          <w:szCs w:val="24"/>
        </w:rPr>
        <w:t xml:space="preserve"> fazla öğrenci bulunma</w:t>
      </w:r>
      <w:r w:rsidR="001B6EA1" w:rsidRPr="00EC2AC1">
        <w:rPr>
          <w:rFonts w:ascii="Times New Roman" w:hAnsi="Times New Roman" w:cs="Times New Roman"/>
          <w:sz w:val="24"/>
          <w:szCs w:val="24"/>
        </w:rPr>
        <w:t>sı.</w:t>
      </w:r>
    </w:p>
    <w:p w14:paraId="1BA16720" w14:textId="6248E818" w:rsidR="002D0D55" w:rsidRPr="00EC2AC1" w:rsidRDefault="003D693B" w:rsidP="003D6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ı) </w:t>
      </w:r>
      <w:r w:rsidR="002D0D55" w:rsidRPr="00EC2AC1">
        <w:rPr>
          <w:rFonts w:ascii="Times New Roman" w:hAnsi="Times New Roman" w:cs="Times New Roman"/>
          <w:sz w:val="24"/>
          <w:szCs w:val="24"/>
        </w:rPr>
        <w:t>Bir önceki eğitim ve öğretim yılında sürekli devamsız olması, veli isteği ile ya da şube öğretmenler kurulu kararı ile sınıf tekrarına bırakılmış olması.</w:t>
      </w:r>
    </w:p>
    <w:p w14:paraId="1229FBAC" w14:textId="77777777" w:rsidR="00190E8F" w:rsidRPr="00EC2AC1" w:rsidRDefault="00190E8F" w:rsidP="00C9659D">
      <w:pPr>
        <w:pStyle w:val="ListeParagraf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0C95F" w14:textId="22E41F7C" w:rsidR="00C9659D" w:rsidRPr="00EC2AC1" w:rsidRDefault="00C9659D" w:rsidP="00354E9A">
      <w:pPr>
        <w:pStyle w:val="ListeParagraf"/>
        <w:spacing w:after="0" w:line="276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ÜÇÜNCÜ BÖLÜM</w:t>
      </w:r>
    </w:p>
    <w:p w14:paraId="24989976" w14:textId="57641051" w:rsidR="00C9659D" w:rsidRPr="00EC2AC1" w:rsidRDefault="00C9659D" w:rsidP="00354E9A">
      <w:pPr>
        <w:pStyle w:val="ListeParagraf"/>
        <w:spacing w:after="0" w:line="276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 xml:space="preserve">Süreçler </w:t>
      </w:r>
    </w:p>
    <w:p w14:paraId="715397E6" w14:textId="76F839C9" w:rsidR="00C9659D" w:rsidRPr="00EC2AC1" w:rsidRDefault="001A392E" w:rsidP="001A39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Kura işleminden önce yapılacaklar</w:t>
      </w:r>
    </w:p>
    <w:p w14:paraId="2BCDBDAC" w14:textId="7E120F9F" w:rsidR="001A392E" w:rsidRPr="00EC2AC1" w:rsidRDefault="001A392E" w:rsidP="00EC2AC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7-</w:t>
      </w:r>
      <w:r w:rsidR="0086691A" w:rsidRPr="00EC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>(1)</w:t>
      </w:r>
      <w:r w:rsidRPr="00EC2AC1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 xml:space="preserve"> </w:t>
      </w:r>
      <w:r w:rsidR="000F41FA" w:rsidRPr="00EC2AC1">
        <w:rPr>
          <w:rFonts w:ascii="Times New Roman" w:hAnsi="Times New Roman" w:cs="Times New Roman"/>
          <w:bCs/>
          <w:sz w:val="24"/>
          <w:szCs w:val="24"/>
        </w:rPr>
        <w:t xml:space="preserve">Kura işlemleri, </w:t>
      </w:r>
      <w:r w:rsidR="000F41FA" w:rsidRPr="00EC2AC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>u</w:t>
      </w:r>
      <w:r w:rsidRPr="00EC2AC1">
        <w:rPr>
          <w:rFonts w:ascii="Times New Roman" w:hAnsi="Times New Roman" w:cs="Times New Roman"/>
          <w:bCs/>
          <w:sz w:val="24"/>
          <w:szCs w:val="24"/>
        </w:rPr>
        <w:t xml:space="preserve">yum haftasının başlamasından </w:t>
      </w:r>
      <w:r w:rsidR="000F41FA" w:rsidRPr="00EC2AC1">
        <w:rPr>
          <w:rFonts w:ascii="Times New Roman" w:hAnsi="Times New Roman" w:cs="Times New Roman"/>
          <w:bCs/>
          <w:sz w:val="24"/>
          <w:szCs w:val="24"/>
        </w:rPr>
        <w:t>önceki 3 (üç) iş günü (çarşamba, perşembe veya cuma günü) içinde okul müdürlüklerince gerçekleştirilecektir. Kura işlemlerinin başlayacağı çarşamba</w:t>
      </w:r>
      <w:r w:rsidRPr="00EC2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0F21" w:rsidRPr="00EC2AC1">
        <w:rPr>
          <w:rFonts w:ascii="Times New Roman" w:hAnsi="Times New Roman" w:cs="Times New Roman"/>
          <w:bCs/>
          <w:sz w:val="24"/>
          <w:szCs w:val="24"/>
        </w:rPr>
        <w:t>gününe kadar yapılacak işlemler:</w:t>
      </w:r>
      <w:r w:rsidRPr="00EC2A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0E34B9" w14:textId="4AF4328F" w:rsidR="006F6B15" w:rsidRPr="00EC2AC1" w:rsidRDefault="006F6B15" w:rsidP="00EC2AC1">
      <w:pPr>
        <w:pStyle w:val="ListeParagraf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Aday kayıt listelerinde yer alan öğrencilerin (veli isteği ile ilkokul 1. sınıfa devam etme hakkı olan öğrenciler </w:t>
      </w:r>
      <w:r w:rsidR="009D55EF" w:rsidRPr="00EC2AC1">
        <w:rPr>
          <w:rFonts w:ascii="Times New Roman" w:hAnsi="Times New Roman" w:cs="Times New Roman"/>
          <w:sz w:val="24"/>
          <w:szCs w:val="24"/>
        </w:rPr>
        <w:t>dâhil</w:t>
      </w:r>
      <w:r w:rsidRPr="00EC2AC1">
        <w:rPr>
          <w:rFonts w:ascii="Times New Roman" w:hAnsi="Times New Roman" w:cs="Times New Roman"/>
          <w:sz w:val="24"/>
          <w:szCs w:val="24"/>
        </w:rPr>
        <w:t xml:space="preserve">) velilerinden gelen talepler doğrultusunda aday kayıt/kayıt iptal/kesin kayıt işlemleri e-Okul üzerinden tamamlanacaktır. </w:t>
      </w:r>
    </w:p>
    <w:p w14:paraId="2A0976F9" w14:textId="7B849C26" w:rsidR="006F6B15" w:rsidRPr="00EC2AC1" w:rsidRDefault="006F6B15" w:rsidP="00EC2AC1">
      <w:pPr>
        <w:pStyle w:val="ListeParagraf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Kesin kayıt işlemi yapılacak öğrencilerin kayıtları</w:t>
      </w:r>
      <w:r w:rsidR="000F41FA" w:rsidRPr="00EC2AC1">
        <w:rPr>
          <w:rFonts w:ascii="Times New Roman" w:hAnsi="Times New Roman" w:cs="Times New Roman"/>
          <w:sz w:val="24"/>
          <w:szCs w:val="24"/>
        </w:rPr>
        <w:t>,</w:t>
      </w:r>
      <w:r w:rsidR="001655E6" w:rsidRPr="00EC2AC1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1655E6" w:rsidRPr="00EC2AC1">
        <w:rPr>
          <w:rFonts w:ascii="Times New Roman" w:hAnsi="Times New Roman" w:cs="Times New Roman"/>
          <w:sz w:val="24"/>
          <w:szCs w:val="24"/>
        </w:rPr>
        <w:t>Okul</w:t>
      </w:r>
      <w:r w:rsidR="00CE1E93">
        <w:rPr>
          <w:rFonts w:ascii="Times New Roman" w:hAnsi="Times New Roman" w:cs="Times New Roman"/>
          <w:sz w:val="24"/>
          <w:szCs w:val="24"/>
        </w:rPr>
        <w:t>’</w:t>
      </w:r>
      <w:r w:rsidR="001655E6" w:rsidRPr="00EC2AC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EC2AC1">
        <w:rPr>
          <w:rFonts w:ascii="Times New Roman" w:hAnsi="Times New Roman" w:cs="Times New Roman"/>
          <w:sz w:val="24"/>
          <w:szCs w:val="24"/>
        </w:rPr>
        <w:t xml:space="preserve"> otomatik olarak “Açık” duruma g</w:t>
      </w:r>
      <w:r w:rsidR="009F2AB9" w:rsidRPr="00EC2AC1">
        <w:rPr>
          <w:rFonts w:ascii="Times New Roman" w:hAnsi="Times New Roman" w:cs="Times New Roman"/>
          <w:sz w:val="24"/>
          <w:szCs w:val="24"/>
        </w:rPr>
        <w:t xml:space="preserve">etirilen “1. </w:t>
      </w:r>
      <w:r w:rsidR="00F84A36">
        <w:rPr>
          <w:rFonts w:ascii="Times New Roman" w:hAnsi="Times New Roman" w:cs="Times New Roman"/>
          <w:sz w:val="24"/>
          <w:szCs w:val="24"/>
        </w:rPr>
        <w:t xml:space="preserve">Sınıf-Geçici </w:t>
      </w:r>
      <w:r w:rsidR="00B47F01">
        <w:rPr>
          <w:rFonts w:ascii="Times New Roman" w:hAnsi="Times New Roman" w:cs="Times New Roman"/>
          <w:sz w:val="24"/>
          <w:szCs w:val="24"/>
        </w:rPr>
        <w:t>Şube</w:t>
      </w:r>
      <w:r w:rsidRPr="00EC2AC1">
        <w:rPr>
          <w:rFonts w:ascii="Times New Roman" w:hAnsi="Times New Roman" w:cs="Times New Roman"/>
          <w:sz w:val="24"/>
          <w:szCs w:val="24"/>
        </w:rPr>
        <w:t xml:space="preserve">” veya “5. </w:t>
      </w:r>
      <w:r w:rsidR="00F84A36">
        <w:rPr>
          <w:rFonts w:ascii="Times New Roman" w:hAnsi="Times New Roman" w:cs="Times New Roman"/>
          <w:sz w:val="24"/>
          <w:szCs w:val="24"/>
        </w:rPr>
        <w:t xml:space="preserve">Sınıf-Geçici </w:t>
      </w:r>
      <w:r w:rsidR="00B47F01">
        <w:rPr>
          <w:rFonts w:ascii="Times New Roman" w:hAnsi="Times New Roman" w:cs="Times New Roman"/>
          <w:sz w:val="24"/>
          <w:szCs w:val="24"/>
        </w:rPr>
        <w:t>Şube</w:t>
      </w:r>
      <w:r w:rsidR="009F2AB9" w:rsidRPr="00EC2AC1">
        <w:rPr>
          <w:rFonts w:ascii="Times New Roman" w:hAnsi="Times New Roman" w:cs="Times New Roman"/>
          <w:sz w:val="24"/>
          <w:szCs w:val="24"/>
        </w:rPr>
        <w:t xml:space="preserve">” isimli şubelere </w:t>
      </w:r>
      <w:r w:rsidRPr="00EC2AC1">
        <w:rPr>
          <w:rFonts w:ascii="Times New Roman" w:hAnsi="Times New Roman" w:cs="Times New Roman"/>
          <w:sz w:val="24"/>
          <w:szCs w:val="24"/>
        </w:rPr>
        <w:t>yapılacaktır.</w:t>
      </w:r>
    </w:p>
    <w:p w14:paraId="4825F929" w14:textId="0F99D4F1" w:rsidR="006F6B15" w:rsidRPr="00EC2AC1" w:rsidRDefault="006F6B15" w:rsidP="00EC2AC1">
      <w:pPr>
        <w:pStyle w:val="ListeParagraf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Öğrencilerin şubeleri ve 1. sınıf öğretmenleri belirlendikten sonra bahse konu “1. </w:t>
      </w:r>
      <w:r w:rsidR="00F84A36">
        <w:rPr>
          <w:rFonts w:ascii="Times New Roman" w:hAnsi="Times New Roman" w:cs="Times New Roman"/>
          <w:sz w:val="24"/>
          <w:szCs w:val="24"/>
        </w:rPr>
        <w:t xml:space="preserve">Sınıf-Geçici </w:t>
      </w:r>
      <w:r w:rsidR="00B47F01">
        <w:rPr>
          <w:rFonts w:ascii="Times New Roman" w:hAnsi="Times New Roman" w:cs="Times New Roman"/>
          <w:sz w:val="24"/>
          <w:szCs w:val="24"/>
        </w:rPr>
        <w:t>Şube</w:t>
      </w:r>
      <w:r w:rsidRPr="00EC2AC1">
        <w:rPr>
          <w:rFonts w:ascii="Times New Roman" w:hAnsi="Times New Roman" w:cs="Times New Roman"/>
          <w:sz w:val="24"/>
          <w:szCs w:val="24"/>
        </w:rPr>
        <w:t>” veya “5. Sınıf-</w:t>
      </w:r>
      <w:r w:rsidR="00F84A36">
        <w:rPr>
          <w:rFonts w:ascii="Times New Roman" w:hAnsi="Times New Roman" w:cs="Times New Roman"/>
          <w:sz w:val="24"/>
          <w:szCs w:val="24"/>
        </w:rPr>
        <w:t>Geçici</w:t>
      </w:r>
      <w:r w:rsidR="00B47F01">
        <w:rPr>
          <w:rFonts w:ascii="Times New Roman" w:hAnsi="Times New Roman" w:cs="Times New Roman"/>
          <w:sz w:val="24"/>
          <w:szCs w:val="24"/>
        </w:rPr>
        <w:t xml:space="preserve"> Şube</w:t>
      </w:r>
      <w:r w:rsidR="00066583" w:rsidRPr="00EC2AC1">
        <w:rPr>
          <w:rFonts w:ascii="Times New Roman" w:hAnsi="Times New Roman" w:cs="Times New Roman"/>
          <w:sz w:val="24"/>
          <w:szCs w:val="24"/>
        </w:rPr>
        <w:t>” isimli şubeler e-Okul</w:t>
      </w:r>
      <w:r w:rsidRPr="00EC2AC1">
        <w:rPr>
          <w:rFonts w:ascii="Times New Roman" w:hAnsi="Times New Roman" w:cs="Times New Roman"/>
          <w:sz w:val="24"/>
          <w:szCs w:val="24"/>
        </w:rPr>
        <w:t xml:space="preserve"> üzerinden otomatik</w:t>
      </w:r>
      <w:r w:rsidR="00442B17" w:rsidRPr="00EC2AC1">
        <w:rPr>
          <w:rFonts w:ascii="Times New Roman" w:hAnsi="Times New Roman" w:cs="Times New Roman"/>
          <w:sz w:val="24"/>
          <w:szCs w:val="24"/>
        </w:rPr>
        <w:t xml:space="preserve"> olarak</w:t>
      </w:r>
      <w:r w:rsidRPr="00EC2AC1">
        <w:rPr>
          <w:rFonts w:ascii="Times New Roman" w:hAnsi="Times New Roman" w:cs="Times New Roman"/>
          <w:sz w:val="24"/>
          <w:szCs w:val="24"/>
        </w:rPr>
        <w:t xml:space="preserve"> silinecektir.</w:t>
      </w:r>
    </w:p>
    <w:p w14:paraId="22AB5A9E" w14:textId="4B727A1E" w:rsidR="006B264F" w:rsidRPr="00EC2AC1" w:rsidRDefault="00EC2AC1" w:rsidP="00EC2AC1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ç) </w:t>
      </w:r>
      <w:r w:rsidR="006B264F" w:rsidRPr="00EC2AC1">
        <w:rPr>
          <w:rFonts w:ascii="Times New Roman" w:hAnsi="Times New Roman" w:cs="Times New Roman"/>
          <w:sz w:val="24"/>
          <w:szCs w:val="24"/>
        </w:rPr>
        <w:t>Yabancı dil ağırlıklı 5. sınıf şubesi bulunan ortaokul müdürlüklerince, bu şubelerde eğitim görmek isteyen öğrencilerin velilerinden “Öğrencimin yabancı dil ağırlıklı 5. sınıf şubelerinde eğitim görmesini istiyor</w:t>
      </w:r>
      <w:r w:rsidR="00CE1E93">
        <w:rPr>
          <w:rFonts w:ascii="Times New Roman" w:hAnsi="Times New Roman" w:cs="Times New Roman"/>
          <w:sz w:val="24"/>
          <w:szCs w:val="24"/>
        </w:rPr>
        <w:t>um.” şeklinde yazılı başvurular</w:t>
      </w:r>
      <w:r w:rsidR="006B264F" w:rsidRPr="00EC2AC1">
        <w:rPr>
          <w:rFonts w:ascii="Times New Roman" w:hAnsi="Times New Roman" w:cs="Times New Roman"/>
          <w:sz w:val="24"/>
          <w:szCs w:val="24"/>
        </w:rPr>
        <w:t xml:space="preserve"> alınarak aday kayıt/kesin kayıt işle</w:t>
      </w:r>
      <w:r w:rsidR="00066583" w:rsidRPr="00EC2AC1">
        <w:rPr>
          <w:rFonts w:ascii="Times New Roman" w:hAnsi="Times New Roman" w:cs="Times New Roman"/>
          <w:sz w:val="24"/>
          <w:szCs w:val="24"/>
        </w:rPr>
        <w:t>mleri sırasında e-</w:t>
      </w:r>
      <w:proofErr w:type="spellStart"/>
      <w:r w:rsidR="00066583" w:rsidRPr="00EC2AC1">
        <w:rPr>
          <w:rFonts w:ascii="Times New Roman" w:hAnsi="Times New Roman" w:cs="Times New Roman"/>
          <w:sz w:val="24"/>
          <w:szCs w:val="24"/>
        </w:rPr>
        <w:t>Okul</w:t>
      </w:r>
      <w:r w:rsidR="00CE1E93">
        <w:rPr>
          <w:rFonts w:ascii="Times New Roman" w:hAnsi="Times New Roman" w:cs="Times New Roman"/>
          <w:sz w:val="24"/>
          <w:szCs w:val="24"/>
        </w:rPr>
        <w:t>’</w:t>
      </w:r>
      <w:r w:rsidR="00066583" w:rsidRPr="00EC2AC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B264F" w:rsidRPr="00EC2AC1">
        <w:rPr>
          <w:rFonts w:ascii="Times New Roman" w:hAnsi="Times New Roman" w:cs="Times New Roman"/>
          <w:sz w:val="24"/>
          <w:szCs w:val="24"/>
        </w:rPr>
        <w:t xml:space="preserve"> işlenecektir.</w:t>
      </w:r>
    </w:p>
    <w:p w14:paraId="41D37C33" w14:textId="6073938F" w:rsidR="006F6B15" w:rsidRPr="00EC2AC1" w:rsidRDefault="006F6B15" w:rsidP="00EC2AC1">
      <w:pPr>
        <w:pStyle w:val="ListeParagraf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Velilerinden gelen talepler doğrultusunda kesin kayıt işlemleri yapılan öğrencilerden başka </w:t>
      </w:r>
      <w:proofErr w:type="gramStart"/>
      <w:r w:rsidRPr="00EC2AC1">
        <w:rPr>
          <w:rFonts w:ascii="Times New Roman" w:hAnsi="Times New Roman" w:cs="Times New Roman"/>
          <w:sz w:val="24"/>
          <w:szCs w:val="24"/>
        </w:rPr>
        <w:t>okullara</w:t>
      </w:r>
      <w:proofErr w:type="gramEnd"/>
      <w:r w:rsidRPr="00EC2AC1">
        <w:rPr>
          <w:rFonts w:ascii="Times New Roman" w:hAnsi="Times New Roman" w:cs="Times New Roman"/>
          <w:sz w:val="24"/>
          <w:szCs w:val="24"/>
        </w:rPr>
        <w:t xml:space="preserve"> nakil gitmek isteyen öğrencilerin nakil başvuru, nakil istek onay ve nakil kabul onay işlemleri e-Okul üzerinden tamamlanacaktır.</w:t>
      </w:r>
    </w:p>
    <w:p w14:paraId="69509813" w14:textId="4C55A0F7" w:rsidR="006F6B15" w:rsidRPr="00EC2AC1" w:rsidRDefault="00384116" w:rsidP="00EC2AC1">
      <w:pPr>
        <w:pStyle w:val="ListeParagraf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Özel eğitim</w:t>
      </w:r>
      <w:r w:rsidR="006F6B15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1B7353" w:rsidRPr="00EC2AC1">
        <w:rPr>
          <w:rFonts w:ascii="Times New Roman" w:hAnsi="Times New Roman" w:cs="Times New Roman"/>
          <w:sz w:val="24"/>
          <w:szCs w:val="24"/>
        </w:rPr>
        <w:t xml:space="preserve">ihtiyacı </w:t>
      </w:r>
      <w:r w:rsidR="006F6B15" w:rsidRPr="00EC2AC1">
        <w:rPr>
          <w:rFonts w:ascii="Times New Roman" w:hAnsi="Times New Roman" w:cs="Times New Roman"/>
          <w:sz w:val="24"/>
          <w:szCs w:val="24"/>
        </w:rPr>
        <w:t xml:space="preserve">bulunan öğrencilerin MEBBİS-RAM Modülü üzerindeki bilgilerinin güncel olması </w:t>
      </w:r>
      <w:r w:rsidR="00411BB4" w:rsidRPr="00EC2AC1">
        <w:rPr>
          <w:rFonts w:ascii="Times New Roman" w:hAnsi="Times New Roman" w:cs="Times New Roman"/>
          <w:sz w:val="24"/>
          <w:szCs w:val="24"/>
        </w:rPr>
        <w:t xml:space="preserve">amacıyla </w:t>
      </w:r>
      <w:r w:rsidR="006F6B15" w:rsidRPr="00EC2AC1">
        <w:rPr>
          <w:rFonts w:ascii="Times New Roman" w:hAnsi="Times New Roman" w:cs="Times New Roman"/>
          <w:sz w:val="24"/>
          <w:szCs w:val="24"/>
        </w:rPr>
        <w:t>ilgili öğrenci</w:t>
      </w:r>
      <w:r w:rsidR="00FA4507" w:rsidRPr="00EC2AC1">
        <w:rPr>
          <w:rFonts w:ascii="Times New Roman" w:hAnsi="Times New Roman" w:cs="Times New Roman"/>
          <w:sz w:val="24"/>
          <w:szCs w:val="24"/>
        </w:rPr>
        <w:t>lerin</w:t>
      </w:r>
      <w:r w:rsidR="006F6B15" w:rsidRPr="00EC2AC1">
        <w:rPr>
          <w:rFonts w:ascii="Times New Roman" w:hAnsi="Times New Roman" w:cs="Times New Roman"/>
          <w:sz w:val="24"/>
          <w:szCs w:val="24"/>
        </w:rPr>
        <w:t xml:space="preserve"> ve velilerinin </w:t>
      </w:r>
      <w:r w:rsidR="00CE1E93" w:rsidRPr="00EC2AC1">
        <w:rPr>
          <w:rFonts w:ascii="Times New Roman" w:hAnsi="Times New Roman" w:cs="Times New Roman"/>
          <w:sz w:val="24"/>
          <w:szCs w:val="24"/>
        </w:rPr>
        <w:t>rehberlik ve araştırma merk</w:t>
      </w:r>
      <w:r w:rsidR="006F6B15" w:rsidRPr="00EC2AC1">
        <w:rPr>
          <w:rFonts w:ascii="Times New Roman" w:hAnsi="Times New Roman" w:cs="Times New Roman"/>
          <w:sz w:val="24"/>
          <w:szCs w:val="24"/>
        </w:rPr>
        <w:t>ezlerine yönlendirilmeleri sağlanacaktır.</w:t>
      </w:r>
    </w:p>
    <w:p w14:paraId="53E71227" w14:textId="4CF0C9B0" w:rsidR="006F6B15" w:rsidRPr="00EC2AC1" w:rsidRDefault="006F6B15" w:rsidP="00EC2AC1">
      <w:pPr>
        <w:pStyle w:val="ListeParagraf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Aday kayıt listelerinde yer alan kayıt bekleyen ve kesin kayıt işlemini tamamlayan öğrenci sayıları dikkate a</w:t>
      </w:r>
      <w:r w:rsidR="00442B17" w:rsidRPr="00EC2AC1">
        <w:rPr>
          <w:rFonts w:ascii="Times New Roman" w:hAnsi="Times New Roman" w:cs="Times New Roman"/>
          <w:sz w:val="24"/>
          <w:szCs w:val="24"/>
        </w:rPr>
        <w:t>lın</w:t>
      </w:r>
      <w:r w:rsidR="00021201" w:rsidRPr="00EC2AC1">
        <w:rPr>
          <w:rFonts w:ascii="Times New Roman" w:hAnsi="Times New Roman" w:cs="Times New Roman"/>
          <w:sz w:val="24"/>
          <w:szCs w:val="24"/>
        </w:rPr>
        <w:t xml:space="preserve">arak </w:t>
      </w:r>
      <w:r w:rsidR="00442B17" w:rsidRPr="00EC2AC1">
        <w:rPr>
          <w:rFonts w:ascii="Times New Roman" w:hAnsi="Times New Roman" w:cs="Times New Roman"/>
          <w:sz w:val="24"/>
          <w:szCs w:val="24"/>
        </w:rPr>
        <w:t>yeni şube açma</w:t>
      </w:r>
      <w:r w:rsidRPr="00EC2AC1">
        <w:rPr>
          <w:rFonts w:ascii="Times New Roman" w:hAnsi="Times New Roman" w:cs="Times New Roman"/>
          <w:sz w:val="24"/>
          <w:szCs w:val="24"/>
        </w:rPr>
        <w:t xml:space="preserve"> ihtiyacı olan okul müdürlükleri</w:t>
      </w:r>
      <w:r w:rsidR="00021201" w:rsidRPr="00EC2AC1">
        <w:rPr>
          <w:rFonts w:ascii="Times New Roman" w:hAnsi="Times New Roman" w:cs="Times New Roman"/>
          <w:sz w:val="24"/>
          <w:szCs w:val="24"/>
        </w:rPr>
        <w:t>nce</w:t>
      </w:r>
      <w:r w:rsidRPr="00EC2AC1">
        <w:rPr>
          <w:rFonts w:ascii="Times New Roman" w:hAnsi="Times New Roman" w:cs="Times New Roman"/>
          <w:sz w:val="24"/>
          <w:szCs w:val="24"/>
        </w:rPr>
        <w:t xml:space="preserve"> ilgili il/ilçe millî eğitim</w:t>
      </w:r>
      <w:r w:rsidR="00A054CA" w:rsidRPr="00EC2AC1">
        <w:rPr>
          <w:rFonts w:ascii="Times New Roman" w:hAnsi="Times New Roman" w:cs="Times New Roman"/>
          <w:sz w:val="24"/>
          <w:szCs w:val="24"/>
        </w:rPr>
        <w:t xml:space="preserve"> müdürlüklerine</w:t>
      </w:r>
      <w:r w:rsidR="00021201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442B17" w:rsidRPr="00EC2AC1">
        <w:rPr>
          <w:rFonts w:ascii="Times New Roman" w:hAnsi="Times New Roman" w:cs="Times New Roman"/>
          <w:sz w:val="24"/>
          <w:szCs w:val="24"/>
        </w:rPr>
        <w:t>başvuru yap</w:t>
      </w:r>
      <w:r w:rsidR="00021201" w:rsidRPr="00EC2AC1">
        <w:rPr>
          <w:rFonts w:ascii="Times New Roman" w:hAnsi="Times New Roman" w:cs="Times New Roman"/>
          <w:sz w:val="24"/>
          <w:szCs w:val="24"/>
        </w:rPr>
        <w:t xml:space="preserve">ılacak ve </w:t>
      </w:r>
      <w:r w:rsidRPr="00EC2AC1">
        <w:rPr>
          <w:rFonts w:ascii="Times New Roman" w:hAnsi="Times New Roman" w:cs="Times New Roman"/>
          <w:sz w:val="24"/>
          <w:szCs w:val="24"/>
        </w:rPr>
        <w:t>yeni şube tanımlama işlemleri e-Okul üzerinden tamamlanacaktır.</w:t>
      </w:r>
      <w:r w:rsidR="00021201" w:rsidRPr="00EC2A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19C11" w14:textId="034B5006" w:rsidR="00FB51D3" w:rsidRPr="00EC2AC1" w:rsidRDefault="007A3084" w:rsidP="00EC2AC1">
      <w:pPr>
        <w:pStyle w:val="ListeParagraf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Okul müdürlükleri</w:t>
      </w:r>
      <w:r w:rsidR="00D40EE4" w:rsidRPr="00EC2AC1">
        <w:rPr>
          <w:rFonts w:ascii="Times New Roman" w:hAnsi="Times New Roman" w:cs="Times New Roman"/>
          <w:sz w:val="24"/>
          <w:szCs w:val="24"/>
        </w:rPr>
        <w:t>nce</w:t>
      </w:r>
      <w:r w:rsidRPr="00EC2AC1">
        <w:rPr>
          <w:rFonts w:ascii="Times New Roman" w:hAnsi="Times New Roman" w:cs="Times New Roman"/>
          <w:sz w:val="24"/>
          <w:szCs w:val="24"/>
        </w:rPr>
        <w:t xml:space="preserve"> yeni eğitim ve öğretim yılında</w:t>
      </w:r>
      <w:r w:rsidR="00D7582A" w:rsidRPr="00EC2AC1">
        <w:rPr>
          <w:rFonts w:ascii="Times New Roman" w:hAnsi="Times New Roman" w:cs="Times New Roman"/>
          <w:sz w:val="24"/>
          <w:szCs w:val="24"/>
        </w:rPr>
        <w:t>,</w:t>
      </w:r>
      <w:r w:rsidRPr="00EC2AC1">
        <w:rPr>
          <w:rFonts w:ascii="Times New Roman" w:hAnsi="Times New Roman" w:cs="Times New Roman"/>
          <w:sz w:val="24"/>
          <w:szCs w:val="24"/>
        </w:rPr>
        <w:t xml:space="preserve"> bünyesinde “Açık” bulunan mevcut şubeleri</w:t>
      </w:r>
      <w:r w:rsidR="00D40EE4" w:rsidRPr="00EC2AC1">
        <w:rPr>
          <w:rFonts w:ascii="Times New Roman" w:hAnsi="Times New Roman" w:cs="Times New Roman"/>
          <w:sz w:val="24"/>
          <w:szCs w:val="24"/>
        </w:rPr>
        <w:t>ne göre</w:t>
      </w:r>
      <w:r w:rsidRPr="00EC2AC1">
        <w:rPr>
          <w:rFonts w:ascii="Times New Roman" w:hAnsi="Times New Roman" w:cs="Times New Roman"/>
          <w:sz w:val="24"/>
          <w:szCs w:val="24"/>
        </w:rPr>
        <w:t xml:space="preserve"> öğretmen ihtiyacının bulunması halinde il/ilçe millî eğitim</w:t>
      </w:r>
      <w:r w:rsidR="00D40EE4" w:rsidRPr="00EC2AC1">
        <w:rPr>
          <w:rFonts w:ascii="Times New Roman" w:hAnsi="Times New Roman" w:cs="Times New Roman"/>
          <w:sz w:val="24"/>
          <w:szCs w:val="24"/>
        </w:rPr>
        <w:t xml:space="preserve"> müdürlüklerine başvuru yap</w:t>
      </w:r>
      <w:r w:rsidR="00021201" w:rsidRPr="00EC2AC1">
        <w:rPr>
          <w:rFonts w:ascii="Times New Roman" w:hAnsi="Times New Roman" w:cs="Times New Roman"/>
          <w:sz w:val="24"/>
          <w:szCs w:val="24"/>
        </w:rPr>
        <w:t>ıl</w:t>
      </w:r>
      <w:r w:rsidR="00D40EE4" w:rsidRPr="00EC2AC1">
        <w:rPr>
          <w:rFonts w:ascii="Times New Roman" w:hAnsi="Times New Roman" w:cs="Times New Roman"/>
          <w:sz w:val="24"/>
          <w:szCs w:val="24"/>
        </w:rPr>
        <w:t>arak</w:t>
      </w:r>
      <w:r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D40EE4" w:rsidRPr="00EC2AC1">
        <w:rPr>
          <w:rFonts w:ascii="Times New Roman" w:hAnsi="Times New Roman" w:cs="Times New Roman"/>
          <w:sz w:val="24"/>
          <w:szCs w:val="24"/>
        </w:rPr>
        <w:t>gerekli tedbirlerin alınması sağlanacaktır.</w:t>
      </w:r>
    </w:p>
    <w:p w14:paraId="6E217D76" w14:textId="0B512DA0" w:rsidR="005138B4" w:rsidRPr="00EC2AC1" w:rsidRDefault="00EC2AC1" w:rsidP="00EC2AC1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ğ) </w:t>
      </w:r>
      <w:r w:rsidR="00512FD2" w:rsidRPr="00EC2AC1">
        <w:rPr>
          <w:rFonts w:ascii="Times New Roman" w:hAnsi="Times New Roman" w:cs="Times New Roman"/>
          <w:sz w:val="24"/>
          <w:szCs w:val="24"/>
        </w:rPr>
        <w:t>İnşaatı veya bakım/onarım/tadilat/güçlendirme v</w:t>
      </w:r>
      <w:r w:rsidR="000271B3" w:rsidRPr="00EC2AC1">
        <w:rPr>
          <w:rFonts w:ascii="Times New Roman" w:hAnsi="Times New Roman" w:cs="Times New Roman"/>
          <w:sz w:val="24"/>
          <w:szCs w:val="24"/>
        </w:rPr>
        <w:t xml:space="preserve">e </w:t>
      </w:r>
      <w:r w:rsidR="00512FD2" w:rsidRPr="00EC2AC1">
        <w:rPr>
          <w:rFonts w:ascii="Times New Roman" w:hAnsi="Times New Roman" w:cs="Times New Roman"/>
          <w:sz w:val="24"/>
          <w:szCs w:val="24"/>
        </w:rPr>
        <w:t>b</w:t>
      </w:r>
      <w:r w:rsidR="000271B3" w:rsidRPr="00EC2AC1">
        <w:rPr>
          <w:rFonts w:ascii="Times New Roman" w:hAnsi="Times New Roman" w:cs="Times New Roman"/>
          <w:sz w:val="24"/>
          <w:szCs w:val="24"/>
        </w:rPr>
        <w:t xml:space="preserve">enzeri </w:t>
      </w:r>
      <w:r w:rsidR="00512FD2" w:rsidRPr="00EC2AC1">
        <w:rPr>
          <w:rFonts w:ascii="Times New Roman" w:hAnsi="Times New Roman" w:cs="Times New Roman"/>
          <w:sz w:val="24"/>
          <w:szCs w:val="24"/>
        </w:rPr>
        <w:t>çalışmaları devam etmekte olup yeni eğitim ve öğretim yılı uyum haftasının başlama tarihi itibar</w:t>
      </w:r>
      <w:r w:rsidR="00510897" w:rsidRPr="00EC2AC1">
        <w:rPr>
          <w:rFonts w:ascii="Times New Roman" w:hAnsi="Times New Roman" w:cs="Times New Roman"/>
          <w:sz w:val="24"/>
          <w:szCs w:val="24"/>
        </w:rPr>
        <w:t>ıyla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eğitim ve öğretim faaliyetine başlayacak durumda o</w:t>
      </w:r>
      <w:r w:rsidR="00510897" w:rsidRPr="00EC2AC1">
        <w:rPr>
          <w:rFonts w:ascii="Times New Roman" w:hAnsi="Times New Roman" w:cs="Times New Roman"/>
          <w:sz w:val="24"/>
          <w:szCs w:val="24"/>
        </w:rPr>
        <w:t>lan okulların iş ve işlemleri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ilgili okul, il</w:t>
      </w:r>
      <w:r w:rsidR="00FA4507" w:rsidRPr="00EC2AC1">
        <w:rPr>
          <w:rFonts w:ascii="Times New Roman" w:hAnsi="Times New Roman" w:cs="Times New Roman"/>
          <w:sz w:val="24"/>
          <w:szCs w:val="24"/>
        </w:rPr>
        <w:t>/</w:t>
      </w:r>
      <w:r w:rsidR="00512FD2" w:rsidRPr="00EC2AC1">
        <w:rPr>
          <w:rFonts w:ascii="Times New Roman" w:hAnsi="Times New Roman" w:cs="Times New Roman"/>
          <w:sz w:val="24"/>
          <w:szCs w:val="24"/>
        </w:rPr>
        <w:t>ilçe millî eğitim müdürlü</w:t>
      </w:r>
      <w:r w:rsidR="005138B4" w:rsidRPr="00EC2AC1">
        <w:rPr>
          <w:rFonts w:ascii="Times New Roman" w:hAnsi="Times New Roman" w:cs="Times New Roman"/>
          <w:sz w:val="24"/>
          <w:szCs w:val="24"/>
        </w:rPr>
        <w:t>klerince tamamlanacaktır.</w:t>
      </w:r>
    </w:p>
    <w:p w14:paraId="7DD46496" w14:textId="05631089" w:rsidR="00FB51D3" w:rsidRDefault="00510897" w:rsidP="00EC2AC1">
      <w:pPr>
        <w:pStyle w:val="ListeParagraf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Yeni eğitim ve öğretim yılında</w:t>
      </w:r>
      <w:r w:rsidR="005138B4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512FD2" w:rsidRPr="00EC2AC1">
        <w:rPr>
          <w:rFonts w:ascii="Times New Roman" w:hAnsi="Times New Roman" w:cs="Times New Roman"/>
          <w:sz w:val="24"/>
          <w:szCs w:val="24"/>
        </w:rPr>
        <w:t>hizmete girecek olan okulların okul</w:t>
      </w:r>
      <w:r w:rsidR="005138B4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512FD2" w:rsidRPr="00EC2AC1">
        <w:rPr>
          <w:rFonts w:ascii="Times New Roman" w:hAnsi="Times New Roman" w:cs="Times New Roman"/>
          <w:sz w:val="24"/>
          <w:szCs w:val="24"/>
        </w:rPr>
        <w:t>öncesi, i</w:t>
      </w:r>
      <w:r w:rsidR="005138B4" w:rsidRPr="00EC2AC1">
        <w:rPr>
          <w:rFonts w:ascii="Times New Roman" w:hAnsi="Times New Roman" w:cs="Times New Roman"/>
          <w:sz w:val="24"/>
          <w:szCs w:val="24"/>
        </w:rPr>
        <w:t xml:space="preserve">lkokul ve ortaokul kademelerine ilişkin </w:t>
      </w:r>
      <w:r w:rsidR="00512FD2" w:rsidRPr="00EC2AC1">
        <w:rPr>
          <w:rFonts w:ascii="Times New Roman" w:hAnsi="Times New Roman" w:cs="Times New Roman"/>
          <w:sz w:val="24"/>
          <w:szCs w:val="24"/>
        </w:rPr>
        <w:t>Adres Kayıt Bölgelerinin belirlene</w:t>
      </w:r>
      <w:r w:rsidR="005138B4" w:rsidRPr="00EC2AC1">
        <w:rPr>
          <w:rFonts w:ascii="Times New Roman" w:hAnsi="Times New Roman" w:cs="Times New Roman"/>
          <w:sz w:val="24"/>
          <w:szCs w:val="24"/>
        </w:rPr>
        <w:t>rek e-</w:t>
      </w:r>
      <w:proofErr w:type="spellStart"/>
      <w:r w:rsidR="005138B4" w:rsidRPr="00EC2AC1">
        <w:rPr>
          <w:rFonts w:ascii="Times New Roman" w:hAnsi="Times New Roman" w:cs="Times New Roman"/>
          <w:sz w:val="24"/>
          <w:szCs w:val="24"/>
        </w:rPr>
        <w:t>Okul</w:t>
      </w:r>
      <w:r w:rsidR="00133307" w:rsidRPr="00EC2AC1">
        <w:rPr>
          <w:rFonts w:ascii="Times New Roman" w:hAnsi="Times New Roman" w:cs="Times New Roman"/>
          <w:sz w:val="24"/>
          <w:szCs w:val="24"/>
        </w:rPr>
        <w:t>’</w:t>
      </w:r>
      <w:r w:rsidR="007411E3" w:rsidRPr="00EC2AC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411E3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5138B4" w:rsidRPr="00EC2AC1">
        <w:rPr>
          <w:rFonts w:ascii="Times New Roman" w:hAnsi="Times New Roman" w:cs="Times New Roman"/>
          <w:sz w:val="24"/>
          <w:szCs w:val="24"/>
        </w:rPr>
        <w:t>işlenmesi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sağlanacaktır.</w:t>
      </w:r>
    </w:p>
    <w:p w14:paraId="5D531562" w14:textId="77777777" w:rsidR="00EC2AC1" w:rsidRPr="00EC2AC1" w:rsidRDefault="00EC2AC1" w:rsidP="00EC2AC1">
      <w:pPr>
        <w:pStyle w:val="ListeParagra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C01AB7B" w14:textId="33B4B843" w:rsidR="00FB51D3" w:rsidRPr="00EC2AC1" w:rsidRDefault="00FB51D3" w:rsidP="00FB51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Kura işlemi sırasında yapılacaklar</w:t>
      </w:r>
    </w:p>
    <w:p w14:paraId="16B914BF" w14:textId="794120B3" w:rsidR="00FB51D3" w:rsidRPr="00EC2AC1" w:rsidRDefault="00FB51D3" w:rsidP="00FB51D3">
      <w:pPr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8-</w:t>
      </w:r>
      <w:r w:rsidR="0086691A" w:rsidRPr="00EC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>(1)</w:t>
      </w:r>
      <w:r w:rsidR="00510897" w:rsidRPr="00EC2AC1">
        <w:rPr>
          <w:rFonts w:ascii="Times New Roman" w:hAnsi="Times New Roman" w:cs="Times New Roman"/>
          <w:sz w:val="24"/>
          <w:szCs w:val="24"/>
        </w:rPr>
        <w:t xml:space="preserve"> U</w:t>
      </w:r>
      <w:r w:rsidRPr="00EC2AC1">
        <w:rPr>
          <w:rFonts w:ascii="Times New Roman" w:hAnsi="Times New Roman" w:cs="Times New Roman"/>
          <w:sz w:val="24"/>
          <w:szCs w:val="24"/>
        </w:rPr>
        <w:t xml:space="preserve">yum haftasının başlamasından 3 (üç) iş günü önceki </w:t>
      </w:r>
      <w:r w:rsidR="00510897" w:rsidRPr="00EC2AC1">
        <w:rPr>
          <w:rFonts w:ascii="Times New Roman" w:hAnsi="Times New Roman" w:cs="Times New Roman"/>
          <w:sz w:val="24"/>
          <w:szCs w:val="24"/>
        </w:rPr>
        <w:t xml:space="preserve">çarşamba, perşembe ve cuma </w:t>
      </w:r>
      <w:r w:rsidRPr="00EC2AC1">
        <w:rPr>
          <w:rFonts w:ascii="Times New Roman" w:hAnsi="Times New Roman" w:cs="Times New Roman"/>
          <w:sz w:val="24"/>
          <w:szCs w:val="24"/>
        </w:rPr>
        <w:t>günlerinde</w:t>
      </w:r>
      <w:r w:rsidR="00322D23" w:rsidRPr="00EC2AC1">
        <w:rPr>
          <w:rFonts w:ascii="Times New Roman" w:hAnsi="Times New Roman" w:cs="Times New Roman"/>
          <w:sz w:val="24"/>
          <w:szCs w:val="24"/>
        </w:rPr>
        <w:t xml:space="preserve"> kura işlemi gerçekleştirileceğinden </w:t>
      </w:r>
      <w:r w:rsidRPr="00EC2AC1">
        <w:rPr>
          <w:rFonts w:ascii="Times New Roman" w:hAnsi="Times New Roman" w:cs="Times New Roman"/>
          <w:sz w:val="24"/>
          <w:szCs w:val="24"/>
        </w:rPr>
        <w:t xml:space="preserve">e-Okul üzerindeki ekranlar kullanılarak </w:t>
      </w:r>
      <w:r w:rsidR="00160DF8" w:rsidRPr="00EC2AC1">
        <w:rPr>
          <w:rFonts w:ascii="Times New Roman" w:hAnsi="Times New Roman" w:cs="Times New Roman"/>
          <w:sz w:val="24"/>
          <w:szCs w:val="24"/>
        </w:rPr>
        <w:t>o</w:t>
      </w:r>
      <w:r w:rsidR="00510897" w:rsidRPr="00EC2AC1">
        <w:rPr>
          <w:rFonts w:ascii="Times New Roman" w:hAnsi="Times New Roman" w:cs="Times New Roman"/>
          <w:sz w:val="24"/>
          <w:szCs w:val="24"/>
        </w:rPr>
        <w:t xml:space="preserve">kul müdürlüklerince </w:t>
      </w:r>
      <w:r w:rsidR="00C8661E" w:rsidRPr="00EC2AC1">
        <w:rPr>
          <w:rFonts w:ascii="Times New Roman" w:hAnsi="Times New Roman" w:cs="Times New Roman"/>
          <w:sz w:val="24"/>
          <w:szCs w:val="24"/>
        </w:rPr>
        <w:t xml:space="preserve">aşağıdaki işlemler </w:t>
      </w:r>
      <w:r w:rsidRPr="00EC2AC1">
        <w:rPr>
          <w:rFonts w:ascii="Times New Roman" w:hAnsi="Times New Roman" w:cs="Times New Roman"/>
          <w:sz w:val="24"/>
          <w:szCs w:val="24"/>
        </w:rPr>
        <w:t>yapılacak</w:t>
      </w:r>
      <w:r w:rsidR="00C8661E" w:rsidRPr="00EC2AC1">
        <w:rPr>
          <w:rFonts w:ascii="Times New Roman" w:hAnsi="Times New Roman" w:cs="Times New Roman"/>
          <w:sz w:val="24"/>
          <w:szCs w:val="24"/>
        </w:rPr>
        <w:t>tır.</w:t>
      </w:r>
      <w:r w:rsidR="00322D23" w:rsidRPr="00EC2A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A7E39" w14:textId="51CCFCBB" w:rsidR="00512FD2" w:rsidRPr="00EC2AC1" w:rsidRDefault="00512FD2" w:rsidP="00F84A36">
      <w:pPr>
        <w:pStyle w:val="ListeParagraf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AC1">
        <w:rPr>
          <w:rFonts w:ascii="Times New Roman" w:hAnsi="Times New Roman" w:cs="Times New Roman"/>
          <w:b/>
          <w:bCs/>
          <w:sz w:val="24"/>
          <w:szCs w:val="24"/>
        </w:rPr>
        <w:t>İlkokul müdürlükle</w:t>
      </w:r>
      <w:r w:rsidR="00F676A2" w:rsidRPr="00EC2AC1">
        <w:rPr>
          <w:rFonts w:ascii="Times New Roman" w:hAnsi="Times New Roman" w:cs="Times New Roman"/>
          <w:b/>
          <w:bCs/>
          <w:sz w:val="24"/>
          <w:szCs w:val="24"/>
        </w:rPr>
        <w:t>rince yapılacak işlemler</w:t>
      </w:r>
      <w:r w:rsidR="0063468E" w:rsidRPr="00EC2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14DD02" w14:textId="20066314" w:rsidR="00512FD2" w:rsidRPr="00EC2AC1" w:rsidRDefault="00512FD2" w:rsidP="00E7763D">
      <w:pPr>
        <w:pStyle w:val="ListeParagraf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“Sınıf-Şube ve Öğretmen Havuzu Belirleme” ekranı üzerinden 1. sınıf seviyesinde “Açık” bulunan toplam şube sayısınca okullarda görevli bulunan</w:t>
      </w:r>
      <w:r w:rsidR="006C079D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>öğretmenler arasından hangilerinin yeni eğitim ve öğretim yılı</w:t>
      </w:r>
      <w:r w:rsidR="00CF7DDD" w:rsidRPr="00EC2AC1">
        <w:rPr>
          <w:rFonts w:ascii="Times New Roman" w:hAnsi="Times New Roman" w:cs="Times New Roman"/>
          <w:sz w:val="24"/>
          <w:szCs w:val="24"/>
        </w:rPr>
        <w:t>nda</w:t>
      </w:r>
      <w:r w:rsidRPr="00EC2AC1">
        <w:rPr>
          <w:rFonts w:ascii="Times New Roman" w:hAnsi="Times New Roman" w:cs="Times New Roman"/>
          <w:sz w:val="24"/>
          <w:szCs w:val="24"/>
        </w:rPr>
        <w:t xml:space="preserve"> 1. sınıfı okutacağına dair 1. sınıf öğretmen havuzu belirlenerek onaylanacaktır.</w:t>
      </w:r>
    </w:p>
    <w:p w14:paraId="63D55368" w14:textId="77E6FF1A" w:rsidR="006F4210" w:rsidRPr="00EC2AC1" w:rsidRDefault="008F2F03" w:rsidP="00E7763D">
      <w:pPr>
        <w:pStyle w:val="ListeParagraf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Okul müdürlüklerince “</w:t>
      </w:r>
      <w:r w:rsidR="001F54D7" w:rsidRPr="00EC2AC1">
        <w:rPr>
          <w:rFonts w:ascii="Times New Roman" w:hAnsi="Times New Roman" w:cs="Times New Roman"/>
          <w:sz w:val="24"/>
          <w:szCs w:val="24"/>
        </w:rPr>
        <w:t xml:space="preserve">1. </w:t>
      </w:r>
      <w:r w:rsidR="00F84A36">
        <w:rPr>
          <w:rFonts w:ascii="Times New Roman" w:hAnsi="Times New Roman" w:cs="Times New Roman"/>
          <w:sz w:val="24"/>
          <w:szCs w:val="24"/>
        </w:rPr>
        <w:t xml:space="preserve">Sınıf-Geçici </w:t>
      </w:r>
      <w:r w:rsidR="00B47F01">
        <w:rPr>
          <w:rFonts w:ascii="Times New Roman" w:hAnsi="Times New Roman" w:cs="Times New Roman"/>
          <w:sz w:val="24"/>
          <w:szCs w:val="24"/>
        </w:rPr>
        <w:t>Şube</w:t>
      </w:r>
      <w:r w:rsidRPr="00EC2AC1">
        <w:rPr>
          <w:rFonts w:ascii="Times New Roman" w:hAnsi="Times New Roman" w:cs="Times New Roman"/>
          <w:sz w:val="24"/>
          <w:szCs w:val="24"/>
        </w:rPr>
        <w:t>de” kesin kayıt ve nakil işlemleri tamamlanan</w:t>
      </w:r>
      <w:r w:rsidR="001F54D7" w:rsidRPr="00EC2AC1">
        <w:rPr>
          <w:rFonts w:ascii="Times New Roman" w:hAnsi="Times New Roman" w:cs="Times New Roman"/>
          <w:sz w:val="24"/>
          <w:szCs w:val="24"/>
        </w:rPr>
        <w:t xml:space="preserve"> öğrencilerin şubeleri ve sınıf öğretmenleri </w:t>
      </w:r>
      <w:r w:rsidR="00512FD2" w:rsidRPr="00EC2AC1">
        <w:rPr>
          <w:rFonts w:ascii="Times New Roman" w:hAnsi="Times New Roman" w:cs="Times New Roman"/>
          <w:sz w:val="24"/>
          <w:szCs w:val="24"/>
        </w:rPr>
        <w:t>“Öğrenci ve Öğretmen Şubelerini Belir</w:t>
      </w:r>
      <w:r w:rsidR="00094F7F" w:rsidRPr="00EC2AC1">
        <w:rPr>
          <w:rFonts w:ascii="Times New Roman" w:hAnsi="Times New Roman" w:cs="Times New Roman"/>
          <w:sz w:val="24"/>
          <w:szCs w:val="24"/>
        </w:rPr>
        <w:t xml:space="preserve">leme” ekranı üzerinde yer alan “Öğrenci Şubeleri ve Sınıf Öğretmenlerini </w:t>
      </w:r>
      <w:r w:rsidR="00512FD2" w:rsidRPr="00EC2AC1">
        <w:rPr>
          <w:rFonts w:ascii="Times New Roman" w:hAnsi="Times New Roman" w:cs="Times New Roman"/>
          <w:sz w:val="24"/>
          <w:szCs w:val="24"/>
        </w:rPr>
        <w:t>Belirle” butonunun kullanılması suretiyle e-Okul</w:t>
      </w:r>
      <w:r w:rsidR="00317A51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512FD2" w:rsidRPr="00EC2AC1">
        <w:rPr>
          <w:rFonts w:ascii="Times New Roman" w:hAnsi="Times New Roman" w:cs="Times New Roman"/>
          <w:sz w:val="24"/>
          <w:szCs w:val="24"/>
        </w:rPr>
        <w:t>tarafından otomatik olarak belirlenecektir.</w:t>
      </w:r>
    </w:p>
    <w:p w14:paraId="56550234" w14:textId="6AA4D534" w:rsidR="005772C5" w:rsidRPr="00EC2AC1" w:rsidRDefault="005772C5" w:rsidP="00E7763D">
      <w:pPr>
        <w:pStyle w:val="ListeParagraf"/>
        <w:numPr>
          <w:ilvl w:val="1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1" w:name="_Hlk173226579"/>
      <w:r w:rsidRPr="00EC2AC1">
        <w:rPr>
          <w:rFonts w:ascii="Times New Roman" w:hAnsi="Times New Roman" w:cs="Times New Roman"/>
          <w:sz w:val="24"/>
          <w:szCs w:val="24"/>
        </w:rPr>
        <w:t>İkili eğitim yapan okullarda “Öğrenci ve Öğretmen Şubelerini Belirleme” ekranı üzerinden işlemler tamamlanmasıyla “Sınıf-Şube ve Öğretmen Havuzu Belirleme” ekranı üzerinde kullanıma aktif hâle gelecek olan ilgili şubelerin sabah/öğlen olma durumları okul müdürlüklerince e-Okul üzerinden belirlenecektir.</w:t>
      </w:r>
    </w:p>
    <w:bookmarkEnd w:id="1"/>
    <w:p w14:paraId="7750EC4D" w14:textId="77777777" w:rsidR="002D2A64" w:rsidRPr="00EC2AC1" w:rsidRDefault="002D2A64" w:rsidP="002D2A64">
      <w:pPr>
        <w:pStyle w:val="ListeParagraf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94825FF" w14:textId="448FA79E" w:rsidR="00512FD2" w:rsidRPr="00EC2AC1" w:rsidRDefault="00C93DB2" w:rsidP="00E7763D">
      <w:pPr>
        <w:pStyle w:val="ListeParagraf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AC1">
        <w:rPr>
          <w:rFonts w:ascii="Times New Roman" w:hAnsi="Times New Roman" w:cs="Times New Roman"/>
          <w:b/>
          <w:bCs/>
          <w:sz w:val="24"/>
          <w:szCs w:val="24"/>
        </w:rPr>
        <w:t>Ortaokul</w:t>
      </w:r>
      <w:r w:rsidR="00512FD2" w:rsidRPr="00EC2AC1">
        <w:rPr>
          <w:rFonts w:ascii="Times New Roman" w:hAnsi="Times New Roman" w:cs="Times New Roman"/>
          <w:b/>
          <w:bCs/>
          <w:sz w:val="24"/>
          <w:szCs w:val="24"/>
        </w:rPr>
        <w:t xml:space="preserve"> müd</w:t>
      </w:r>
      <w:r w:rsidR="00F676A2" w:rsidRPr="00EC2AC1">
        <w:rPr>
          <w:rFonts w:ascii="Times New Roman" w:hAnsi="Times New Roman" w:cs="Times New Roman"/>
          <w:b/>
          <w:bCs/>
          <w:sz w:val="24"/>
          <w:szCs w:val="24"/>
        </w:rPr>
        <w:t>ürlüklerince yapılacak işlemler</w:t>
      </w:r>
    </w:p>
    <w:p w14:paraId="761FE845" w14:textId="043F359F" w:rsidR="008F2F03" w:rsidRPr="00EC2AC1" w:rsidRDefault="00512FD2" w:rsidP="00E7763D">
      <w:pPr>
        <w:pStyle w:val="ListeParagraf"/>
        <w:numPr>
          <w:ilvl w:val="1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“Sınıf-Şube ve Öğretmen Havuzu Belirleme” ekranı üzerinden 5. sınıf seviyesinde “Açık” bulunan şubeler kontrol edile</w:t>
      </w:r>
      <w:r w:rsidR="004D3EDA" w:rsidRPr="00EC2AC1">
        <w:rPr>
          <w:rFonts w:ascii="Times New Roman" w:hAnsi="Times New Roman" w:cs="Times New Roman"/>
          <w:sz w:val="24"/>
          <w:szCs w:val="24"/>
        </w:rPr>
        <w:t xml:space="preserve">rek mevcut 5. sınıf şubeleri </w:t>
      </w:r>
      <w:r w:rsidRPr="00EC2AC1">
        <w:rPr>
          <w:rFonts w:ascii="Times New Roman" w:hAnsi="Times New Roman" w:cs="Times New Roman"/>
          <w:sz w:val="24"/>
          <w:szCs w:val="24"/>
        </w:rPr>
        <w:t>onaylanacaktır.</w:t>
      </w:r>
    </w:p>
    <w:p w14:paraId="1990D1D6" w14:textId="6599F50C" w:rsidR="008F2F03" w:rsidRPr="00EC2AC1" w:rsidRDefault="008F2F03" w:rsidP="00E7763D">
      <w:pPr>
        <w:pStyle w:val="ListeParagraf"/>
        <w:numPr>
          <w:ilvl w:val="1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Okul müdürlüklerince “5. </w:t>
      </w:r>
      <w:r w:rsidR="00F84A36">
        <w:rPr>
          <w:rFonts w:ascii="Times New Roman" w:hAnsi="Times New Roman" w:cs="Times New Roman"/>
          <w:sz w:val="24"/>
          <w:szCs w:val="24"/>
        </w:rPr>
        <w:t xml:space="preserve">Sınıf-Geçici </w:t>
      </w:r>
      <w:r w:rsidR="00B47F01">
        <w:rPr>
          <w:rFonts w:ascii="Times New Roman" w:hAnsi="Times New Roman" w:cs="Times New Roman"/>
          <w:sz w:val="24"/>
          <w:szCs w:val="24"/>
        </w:rPr>
        <w:t>Şube</w:t>
      </w:r>
      <w:r w:rsidRPr="00EC2AC1">
        <w:rPr>
          <w:rFonts w:ascii="Times New Roman" w:hAnsi="Times New Roman" w:cs="Times New Roman"/>
          <w:sz w:val="24"/>
          <w:szCs w:val="24"/>
        </w:rPr>
        <w:t>de” kesin kayıt ve nakil işlemleri tamamlanan öğrencilerin şubeleri “Öğrenci ve Öğretmen Şubelerini Belirleme” ekranı üzerinde yer alan “Öğrenci Şubelerini Belirle” butonunun kullanılması suretiyle e-</w:t>
      </w:r>
      <w:r w:rsidR="00867470" w:rsidRPr="00EC2AC1">
        <w:rPr>
          <w:rFonts w:ascii="Times New Roman" w:hAnsi="Times New Roman" w:cs="Times New Roman"/>
          <w:sz w:val="24"/>
          <w:szCs w:val="24"/>
        </w:rPr>
        <w:t xml:space="preserve">Okul </w:t>
      </w:r>
      <w:r w:rsidRPr="00EC2AC1">
        <w:rPr>
          <w:rFonts w:ascii="Times New Roman" w:hAnsi="Times New Roman" w:cs="Times New Roman"/>
          <w:sz w:val="24"/>
          <w:szCs w:val="24"/>
        </w:rPr>
        <w:t>tarafından otomatik olarak belirlenecektir.</w:t>
      </w:r>
    </w:p>
    <w:p w14:paraId="38BEBC3B" w14:textId="4A563A9E" w:rsidR="005772C5" w:rsidRPr="00EC2AC1" w:rsidRDefault="005772C5" w:rsidP="00E7763D">
      <w:pPr>
        <w:pStyle w:val="ListeParagraf"/>
        <w:numPr>
          <w:ilvl w:val="1"/>
          <w:numId w:val="1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İkili eğitim yapan okullarda “Öğrenci ve Öğretmen Şubelerini Belirleme” ekranı üzerinden işlemler tamamlanmasıyla “Sınıf-Şube ve Öğretmen Havuzu Belirleme” ekranı üzerinde kullanıma aktif hâle gelecek olan ilgili şubelerin sabah/öğlen olma durumları okul müdürlüklerince e-Okul üzerinden belirlenecektir.</w:t>
      </w:r>
    </w:p>
    <w:p w14:paraId="204BCE46" w14:textId="77777777" w:rsidR="00EC2AC1" w:rsidRPr="00EC2AC1" w:rsidRDefault="00EC2AC1" w:rsidP="002D2A64">
      <w:pPr>
        <w:pStyle w:val="ListeParagraf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F723226" w14:textId="0F384DBB" w:rsidR="00512FD2" w:rsidRPr="00EC2AC1" w:rsidRDefault="00512FD2" w:rsidP="00E7763D">
      <w:pPr>
        <w:pStyle w:val="ListeParagraf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AC1">
        <w:rPr>
          <w:rFonts w:ascii="Times New Roman" w:hAnsi="Times New Roman" w:cs="Times New Roman"/>
          <w:b/>
          <w:bCs/>
          <w:sz w:val="24"/>
          <w:szCs w:val="24"/>
        </w:rPr>
        <w:t>Yabancı dil ağır</w:t>
      </w:r>
      <w:r w:rsidR="00C93DB2" w:rsidRPr="00EC2AC1">
        <w:rPr>
          <w:rFonts w:ascii="Times New Roman" w:hAnsi="Times New Roman" w:cs="Times New Roman"/>
          <w:b/>
          <w:bCs/>
          <w:sz w:val="24"/>
          <w:szCs w:val="24"/>
        </w:rPr>
        <w:t>lıklı şubeleri bulunan ortaokul</w:t>
      </w:r>
      <w:r w:rsidRPr="00EC2AC1">
        <w:rPr>
          <w:rFonts w:ascii="Times New Roman" w:hAnsi="Times New Roman" w:cs="Times New Roman"/>
          <w:b/>
          <w:bCs/>
          <w:sz w:val="24"/>
          <w:szCs w:val="24"/>
        </w:rPr>
        <w:t xml:space="preserve"> müd</w:t>
      </w:r>
      <w:r w:rsidR="000C64FF" w:rsidRPr="00EC2AC1">
        <w:rPr>
          <w:rFonts w:ascii="Times New Roman" w:hAnsi="Times New Roman" w:cs="Times New Roman"/>
          <w:b/>
          <w:bCs/>
          <w:sz w:val="24"/>
          <w:szCs w:val="24"/>
        </w:rPr>
        <w:t>ürlüklerince yapılacak işlemler</w:t>
      </w:r>
    </w:p>
    <w:p w14:paraId="2EBA20BF" w14:textId="17114F01" w:rsidR="0063637E" w:rsidRPr="00EC2AC1" w:rsidRDefault="0063637E" w:rsidP="00E7763D">
      <w:pPr>
        <w:pStyle w:val="ListeParagraf"/>
        <w:numPr>
          <w:ilvl w:val="1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Yönergenin 7 </w:t>
      </w:r>
      <w:proofErr w:type="spellStart"/>
      <w:r w:rsidRPr="00EC2AC1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Pr="00EC2AC1">
        <w:rPr>
          <w:rFonts w:ascii="Times New Roman" w:hAnsi="Times New Roman" w:cs="Times New Roman"/>
          <w:sz w:val="24"/>
          <w:szCs w:val="24"/>
        </w:rPr>
        <w:t xml:space="preserve"> maddesinin birinci fıkrasının (ç) bendi kapsamında dilekçesi alınanlar öncelikli olmak kaydıyla “5. </w:t>
      </w:r>
      <w:r w:rsidR="00F84A36">
        <w:rPr>
          <w:rFonts w:ascii="Times New Roman" w:hAnsi="Times New Roman" w:cs="Times New Roman"/>
          <w:sz w:val="24"/>
          <w:szCs w:val="24"/>
        </w:rPr>
        <w:t xml:space="preserve">Sınıf-Geçici </w:t>
      </w:r>
      <w:r w:rsidR="00B47F01">
        <w:rPr>
          <w:rFonts w:ascii="Times New Roman" w:hAnsi="Times New Roman" w:cs="Times New Roman"/>
          <w:sz w:val="24"/>
          <w:szCs w:val="24"/>
        </w:rPr>
        <w:t>Şube</w:t>
      </w:r>
      <w:r w:rsidRPr="00EC2AC1">
        <w:rPr>
          <w:rFonts w:ascii="Times New Roman" w:hAnsi="Times New Roman" w:cs="Times New Roman"/>
          <w:sz w:val="24"/>
          <w:szCs w:val="24"/>
        </w:rPr>
        <w:t>de” kesin kayıt ve nakil işlemleri tamamlanan öğrenciler arasından yabancı dil ağırlıklı 5. sınıf şube sayısına göre yabancı dil ağırlıklı</w:t>
      </w:r>
      <w:r w:rsidR="00066583" w:rsidRPr="00EC2AC1">
        <w:rPr>
          <w:rFonts w:ascii="Times New Roman" w:hAnsi="Times New Roman" w:cs="Times New Roman"/>
          <w:sz w:val="24"/>
          <w:szCs w:val="24"/>
        </w:rPr>
        <w:t xml:space="preserve"> öğrenci şubeleri e-Okul</w:t>
      </w:r>
      <w:r w:rsidRPr="00EC2AC1">
        <w:rPr>
          <w:rFonts w:ascii="Times New Roman" w:hAnsi="Times New Roman" w:cs="Times New Roman"/>
          <w:sz w:val="24"/>
          <w:szCs w:val="24"/>
        </w:rPr>
        <w:t xml:space="preserve"> tarafından otomatik olarak belirlenecektir.</w:t>
      </w:r>
    </w:p>
    <w:p w14:paraId="201E6981" w14:textId="21D8037E" w:rsidR="007F149D" w:rsidRPr="00EC2AC1" w:rsidRDefault="00512FD2" w:rsidP="00E7763D">
      <w:pPr>
        <w:pStyle w:val="ListeParagraf"/>
        <w:numPr>
          <w:ilvl w:val="1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“Sınıf-Şube ve Öğretmen Havuzu Belirleme” ekranı üzerinden yabancı di</w:t>
      </w:r>
      <w:r w:rsidR="004D3EDA" w:rsidRPr="00EC2AC1">
        <w:rPr>
          <w:rFonts w:ascii="Times New Roman" w:hAnsi="Times New Roman" w:cs="Times New Roman"/>
          <w:sz w:val="24"/>
          <w:szCs w:val="24"/>
        </w:rPr>
        <w:t>l ağırlıklı 5. sınıf şubeleri</w:t>
      </w:r>
      <w:r w:rsidRPr="00EC2AC1">
        <w:rPr>
          <w:rFonts w:ascii="Times New Roman" w:hAnsi="Times New Roman" w:cs="Times New Roman"/>
          <w:sz w:val="24"/>
          <w:szCs w:val="24"/>
        </w:rPr>
        <w:t xml:space="preserve"> kontrol edilerek onaylanacaktır.</w:t>
      </w:r>
    </w:p>
    <w:p w14:paraId="023C2D5A" w14:textId="208F1004" w:rsidR="007F149D" w:rsidRPr="00EC2AC1" w:rsidRDefault="000C64FF" w:rsidP="00E7763D">
      <w:pPr>
        <w:pStyle w:val="ListeParagraf"/>
        <w:numPr>
          <w:ilvl w:val="1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Bu işlem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tamamlandıktan sonra "Öğrenci ve Öğretmen Şubelerini Belirleme" ekranı</w:t>
      </w:r>
      <w:r w:rsidRPr="00EC2AC1">
        <w:rPr>
          <w:rFonts w:ascii="Times New Roman" w:hAnsi="Times New Roman" w:cs="Times New Roman"/>
          <w:sz w:val="24"/>
          <w:szCs w:val="24"/>
        </w:rPr>
        <w:t xml:space="preserve">, </w:t>
      </w:r>
      <w:r w:rsidR="00066583" w:rsidRPr="00EC2AC1">
        <w:rPr>
          <w:rFonts w:ascii="Times New Roman" w:hAnsi="Times New Roman" w:cs="Times New Roman"/>
          <w:sz w:val="24"/>
          <w:szCs w:val="24"/>
        </w:rPr>
        <w:t xml:space="preserve"> e-Okulda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otomatik ol</w:t>
      </w:r>
      <w:r w:rsidR="00F029FE" w:rsidRPr="00EC2AC1">
        <w:rPr>
          <w:rFonts w:ascii="Times New Roman" w:hAnsi="Times New Roman" w:cs="Times New Roman"/>
          <w:sz w:val="24"/>
          <w:szCs w:val="24"/>
        </w:rPr>
        <w:t>arak kullanıma aktif hâle ge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lecektir. </w:t>
      </w:r>
    </w:p>
    <w:p w14:paraId="26AF45DB" w14:textId="798F0173" w:rsidR="00403FF9" w:rsidRPr="00EC2AC1" w:rsidRDefault="00E02CF5" w:rsidP="00E7763D">
      <w:pPr>
        <w:pStyle w:val="ListeParagraf"/>
        <w:numPr>
          <w:ilvl w:val="1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lastRenderedPageBreak/>
        <w:t xml:space="preserve">Okul müdürlüklerince “5. </w:t>
      </w:r>
      <w:r w:rsidR="00F84A36">
        <w:rPr>
          <w:rFonts w:ascii="Times New Roman" w:hAnsi="Times New Roman" w:cs="Times New Roman"/>
          <w:sz w:val="24"/>
          <w:szCs w:val="24"/>
        </w:rPr>
        <w:t xml:space="preserve">Sınıf-Geçici </w:t>
      </w:r>
      <w:r w:rsidR="00B47F01">
        <w:rPr>
          <w:rFonts w:ascii="Times New Roman" w:hAnsi="Times New Roman" w:cs="Times New Roman"/>
          <w:sz w:val="24"/>
          <w:szCs w:val="24"/>
        </w:rPr>
        <w:t>Şube</w:t>
      </w:r>
      <w:r w:rsidRPr="00EC2AC1">
        <w:rPr>
          <w:rFonts w:ascii="Times New Roman" w:hAnsi="Times New Roman" w:cs="Times New Roman"/>
          <w:sz w:val="24"/>
          <w:szCs w:val="24"/>
        </w:rPr>
        <w:t>de” kesin kayıt ve nakil işlemleri tamamlanan öğrencilerin yabancı dil ağırlıklı ve normal şubeleri “Öğrenci ve Öğretmen Şubelerini Belirleme” ekranı üzerinde yer alan “Öğrenci Şubelerini Belirle” butonunun kulla</w:t>
      </w:r>
      <w:r w:rsidR="00066583" w:rsidRPr="00EC2AC1">
        <w:rPr>
          <w:rFonts w:ascii="Times New Roman" w:hAnsi="Times New Roman" w:cs="Times New Roman"/>
          <w:sz w:val="24"/>
          <w:szCs w:val="24"/>
        </w:rPr>
        <w:t>nılması suretiyle e-Okul</w:t>
      </w:r>
      <w:r w:rsidRPr="00EC2AC1">
        <w:rPr>
          <w:rFonts w:ascii="Times New Roman" w:hAnsi="Times New Roman" w:cs="Times New Roman"/>
          <w:sz w:val="24"/>
          <w:szCs w:val="24"/>
        </w:rPr>
        <w:t xml:space="preserve"> tarafından otomatik olarak belirlenecektir.</w:t>
      </w:r>
      <w:bookmarkStart w:id="2" w:name="_Hlk173226414"/>
    </w:p>
    <w:bookmarkEnd w:id="2"/>
    <w:p w14:paraId="2752A3BA" w14:textId="3C18971C" w:rsidR="00403FF9" w:rsidRPr="00EC2AC1" w:rsidRDefault="00403FF9" w:rsidP="00403F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Kura işlemi sonrasında yapılacaklar</w:t>
      </w:r>
    </w:p>
    <w:p w14:paraId="7CAF4711" w14:textId="25971023" w:rsidR="007F149D" w:rsidRPr="00EC2AC1" w:rsidRDefault="00403FF9" w:rsidP="00403FF9">
      <w:pPr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9-</w:t>
      </w:r>
      <w:r w:rsidR="0086691A" w:rsidRPr="00EC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 xml:space="preserve">(1) </w:t>
      </w:r>
      <w:r w:rsidR="009D55EF" w:rsidRPr="00EC2AC1">
        <w:rPr>
          <w:rFonts w:ascii="Times New Roman" w:hAnsi="Times New Roman" w:cs="Times New Roman"/>
          <w:sz w:val="24"/>
          <w:szCs w:val="24"/>
        </w:rPr>
        <w:t>Yönetmelik</w:t>
      </w:r>
      <w:r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kapsamında şube değişikliği talebinde bulunan </w:t>
      </w:r>
      <w:r w:rsidR="00F94DF5" w:rsidRPr="00EC2AC1">
        <w:rPr>
          <w:rFonts w:ascii="Times New Roman" w:hAnsi="Times New Roman" w:cs="Times New Roman"/>
          <w:sz w:val="24"/>
          <w:szCs w:val="24"/>
        </w:rPr>
        <w:t>velilerin</w:t>
      </w:r>
      <w:r w:rsidR="00766405" w:rsidRPr="00EC2AC1">
        <w:rPr>
          <w:rFonts w:ascii="Times New Roman" w:hAnsi="Times New Roman" w:cs="Times New Roman"/>
          <w:sz w:val="24"/>
          <w:szCs w:val="24"/>
        </w:rPr>
        <w:t xml:space="preserve"> talepleri e-Okul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üzerinde</w:t>
      </w:r>
      <w:r w:rsidR="0078361D" w:rsidRPr="00EC2AC1">
        <w:rPr>
          <w:rFonts w:ascii="Times New Roman" w:hAnsi="Times New Roman" w:cs="Times New Roman"/>
          <w:sz w:val="24"/>
          <w:szCs w:val="24"/>
        </w:rPr>
        <w:t>n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>aşağıda be</w:t>
      </w:r>
      <w:r w:rsidR="00F94DF5" w:rsidRPr="00EC2AC1">
        <w:rPr>
          <w:rFonts w:ascii="Times New Roman" w:hAnsi="Times New Roman" w:cs="Times New Roman"/>
          <w:sz w:val="24"/>
          <w:szCs w:val="24"/>
        </w:rPr>
        <w:t>lirtilen hususlar doğrultusunda gerçekleştirilecektir:</w:t>
      </w:r>
    </w:p>
    <w:p w14:paraId="045BF841" w14:textId="66B0CAFE" w:rsidR="00442FD9" w:rsidRPr="00EC2AC1" w:rsidRDefault="00442FD9" w:rsidP="00E7763D">
      <w:pPr>
        <w:pStyle w:val="ListeParagraf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Velinin şube değişikliği talebi h</w:t>
      </w:r>
      <w:r w:rsidR="00440322" w:rsidRPr="00EC2AC1">
        <w:rPr>
          <w:rFonts w:ascii="Times New Roman" w:hAnsi="Times New Roman" w:cs="Times New Roman"/>
          <w:b/>
          <w:sz w:val="24"/>
          <w:szCs w:val="24"/>
        </w:rPr>
        <w:t>â</w:t>
      </w:r>
      <w:r w:rsidRPr="00EC2AC1">
        <w:rPr>
          <w:rFonts w:ascii="Times New Roman" w:hAnsi="Times New Roman" w:cs="Times New Roman"/>
          <w:b/>
          <w:sz w:val="24"/>
          <w:szCs w:val="24"/>
        </w:rPr>
        <w:t>linde yapılacaklar</w:t>
      </w:r>
    </w:p>
    <w:p w14:paraId="1350A93E" w14:textId="231AA29A" w:rsidR="00A4396B" w:rsidRPr="00EC2AC1" w:rsidRDefault="0033400B" w:rsidP="00E7763D">
      <w:pPr>
        <w:pStyle w:val="ListeParagraf"/>
        <w:numPr>
          <w:ilvl w:val="1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Veli geçerli bir gerekçe ile şube değişikliği için yazılı talepte bulunabilir. </w:t>
      </w:r>
    </w:p>
    <w:p w14:paraId="29766780" w14:textId="6B3CB74B" w:rsidR="007F149D" w:rsidRPr="00EC2AC1" w:rsidRDefault="00512FD2" w:rsidP="00E7763D">
      <w:pPr>
        <w:pStyle w:val="ListeParagraf"/>
        <w:numPr>
          <w:ilvl w:val="1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Okul müdürlüklerince</w:t>
      </w:r>
      <w:r w:rsidR="00F708D1" w:rsidRPr="00EC2AC1">
        <w:rPr>
          <w:rFonts w:ascii="Times New Roman" w:hAnsi="Times New Roman" w:cs="Times New Roman"/>
          <w:sz w:val="24"/>
          <w:szCs w:val="24"/>
        </w:rPr>
        <w:t>,</w:t>
      </w:r>
      <w:r w:rsidRPr="00EC2AC1">
        <w:rPr>
          <w:rFonts w:ascii="Times New Roman" w:hAnsi="Times New Roman" w:cs="Times New Roman"/>
          <w:sz w:val="24"/>
          <w:szCs w:val="24"/>
        </w:rPr>
        <w:t xml:space="preserve"> öğrenci ve velilerine eğitim ve öğretim yılı içerisinde sadece 1 (bir) defaya mahsus şube değiştirme haklarının bulunduğu, şube değişikliği yapılan öğrencilerin </w:t>
      </w:r>
      <w:r w:rsidR="002569E9" w:rsidRPr="00EC2AC1">
        <w:rPr>
          <w:rFonts w:ascii="Times New Roman" w:hAnsi="Times New Roman" w:cs="Times New Roman"/>
          <w:sz w:val="24"/>
          <w:szCs w:val="24"/>
        </w:rPr>
        <w:t>önceki şubelerine tekrar dönemeyeceklerine dair bilgilendirme</w:t>
      </w:r>
      <w:r w:rsidRPr="00EC2AC1">
        <w:rPr>
          <w:rFonts w:ascii="Times New Roman" w:hAnsi="Times New Roman" w:cs="Times New Roman"/>
          <w:sz w:val="24"/>
          <w:szCs w:val="24"/>
        </w:rPr>
        <w:t xml:space="preserve"> yapıl</w:t>
      </w:r>
      <w:r w:rsidR="002569E9" w:rsidRPr="00EC2AC1">
        <w:rPr>
          <w:rFonts w:ascii="Times New Roman" w:hAnsi="Times New Roman" w:cs="Times New Roman"/>
          <w:sz w:val="24"/>
          <w:szCs w:val="24"/>
        </w:rPr>
        <w:t>ac</w:t>
      </w:r>
      <w:r w:rsidRPr="00EC2AC1">
        <w:rPr>
          <w:rFonts w:ascii="Times New Roman" w:hAnsi="Times New Roman" w:cs="Times New Roman"/>
          <w:sz w:val="24"/>
          <w:szCs w:val="24"/>
        </w:rPr>
        <w:t>aktır.</w:t>
      </w:r>
    </w:p>
    <w:p w14:paraId="47534723" w14:textId="1268AF70" w:rsidR="007F149D" w:rsidRPr="00EC2AC1" w:rsidRDefault="00512FD2" w:rsidP="00E7763D">
      <w:pPr>
        <w:pStyle w:val="ListeParagraf"/>
        <w:numPr>
          <w:ilvl w:val="1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Okul müdürlüklerince</w:t>
      </w:r>
      <w:r w:rsidR="00F708D1" w:rsidRPr="00EC2AC1">
        <w:rPr>
          <w:rFonts w:ascii="Times New Roman" w:hAnsi="Times New Roman" w:cs="Times New Roman"/>
          <w:sz w:val="24"/>
          <w:szCs w:val="24"/>
        </w:rPr>
        <w:t xml:space="preserve">, </w:t>
      </w:r>
      <w:r w:rsidRPr="00EC2AC1">
        <w:rPr>
          <w:rFonts w:ascii="Times New Roman" w:hAnsi="Times New Roman" w:cs="Times New Roman"/>
          <w:sz w:val="24"/>
          <w:szCs w:val="24"/>
        </w:rPr>
        <w:t xml:space="preserve">şube değiştirme talebi bulunan </w:t>
      </w:r>
      <w:r w:rsidR="00BD1798" w:rsidRPr="00EC2AC1">
        <w:rPr>
          <w:rFonts w:ascii="Times New Roman" w:hAnsi="Times New Roman" w:cs="Times New Roman"/>
          <w:sz w:val="24"/>
          <w:szCs w:val="24"/>
        </w:rPr>
        <w:t>velilerin</w:t>
      </w:r>
      <w:r w:rsidRPr="00EC2AC1">
        <w:rPr>
          <w:rFonts w:ascii="Times New Roman" w:hAnsi="Times New Roman" w:cs="Times New Roman"/>
          <w:sz w:val="24"/>
          <w:szCs w:val="24"/>
        </w:rPr>
        <w:t xml:space="preserve"> yazıl</w:t>
      </w:r>
      <w:r w:rsidR="001E5A1E" w:rsidRPr="00EC2AC1">
        <w:rPr>
          <w:rFonts w:ascii="Times New Roman" w:hAnsi="Times New Roman" w:cs="Times New Roman"/>
          <w:sz w:val="24"/>
          <w:szCs w:val="24"/>
        </w:rPr>
        <w:t>ı talepleri</w:t>
      </w:r>
      <w:r w:rsidR="00BD1798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EF2BC5" w:rsidRPr="00EC2AC1">
        <w:rPr>
          <w:rFonts w:ascii="Times New Roman" w:hAnsi="Times New Roman" w:cs="Times New Roman"/>
          <w:sz w:val="24"/>
          <w:szCs w:val="24"/>
        </w:rPr>
        <w:t>r</w:t>
      </w:r>
      <w:r w:rsidRPr="00EC2AC1">
        <w:rPr>
          <w:rFonts w:ascii="Times New Roman" w:hAnsi="Times New Roman" w:cs="Times New Roman"/>
          <w:sz w:val="24"/>
          <w:szCs w:val="24"/>
        </w:rPr>
        <w:t xml:space="preserve">ehberlik </w:t>
      </w:r>
      <w:r w:rsidR="00EF2BC5" w:rsidRPr="00EC2AC1">
        <w:rPr>
          <w:rFonts w:ascii="Times New Roman" w:hAnsi="Times New Roman" w:cs="Times New Roman"/>
          <w:sz w:val="24"/>
          <w:szCs w:val="24"/>
        </w:rPr>
        <w:t>s</w:t>
      </w:r>
      <w:r w:rsidRPr="00EC2AC1">
        <w:rPr>
          <w:rFonts w:ascii="Times New Roman" w:hAnsi="Times New Roman" w:cs="Times New Roman"/>
          <w:sz w:val="24"/>
          <w:szCs w:val="24"/>
        </w:rPr>
        <w:t>ervislerine yönlendirilecek</w:t>
      </w:r>
      <w:r w:rsidR="00BD1798" w:rsidRPr="00EC2AC1">
        <w:rPr>
          <w:rFonts w:ascii="Times New Roman" w:hAnsi="Times New Roman" w:cs="Times New Roman"/>
          <w:sz w:val="24"/>
          <w:szCs w:val="24"/>
        </w:rPr>
        <w:t>tir.</w:t>
      </w:r>
    </w:p>
    <w:p w14:paraId="5CF6193F" w14:textId="6FFC05AF" w:rsidR="001B7FC1" w:rsidRPr="00EC2AC1" w:rsidRDefault="004419A3" w:rsidP="00E7763D">
      <w:pPr>
        <w:pStyle w:val="ListeParagraf"/>
        <w:numPr>
          <w:ilvl w:val="1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Rehberlik servisince y</w:t>
      </w:r>
      <w:r w:rsidR="001B7FC1" w:rsidRPr="00EC2AC1">
        <w:rPr>
          <w:rFonts w:ascii="Times New Roman" w:hAnsi="Times New Roman" w:cs="Times New Roman"/>
          <w:sz w:val="24"/>
          <w:szCs w:val="24"/>
        </w:rPr>
        <w:t>apılan değerlendirme sonucunda</w:t>
      </w:r>
      <w:r w:rsidRPr="00EC2AC1">
        <w:rPr>
          <w:rFonts w:ascii="Times New Roman" w:hAnsi="Times New Roman" w:cs="Times New Roman"/>
          <w:sz w:val="24"/>
          <w:szCs w:val="24"/>
        </w:rPr>
        <w:t>,</w:t>
      </w:r>
      <w:r w:rsidR="001B7FC1" w:rsidRPr="00EC2AC1">
        <w:rPr>
          <w:rFonts w:ascii="Times New Roman" w:hAnsi="Times New Roman" w:cs="Times New Roman"/>
          <w:sz w:val="24"/>
          <w:szCs w:val="24"/>
        </w:rPr>
        <w:t xml:space="preserve"> şube değişikliği talebi uygun görülenler hakkında hazırlanan gerekçeli görüş raporları ve varsa ekleri</w:t>
      </w:r>
      <w:r w:rsidRPr="00EC2AC1">
        <w:rPr>
          <w:rFonts w:ascii="Times New Roman" w:hAnsi="Times New Roman" w:cs="Times New Roman"/>
          <w:sz w:val="24"/>
          <w:szCs w:val="24"/>
        </w:rPr>
        <w:t>,</w:t>
      </w:r>
      <w:r w:rsidR="001B7FC1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9C1E07" w:rsidRPr="00EC2AC1">
        <w:rPr>
          <w:rFonts w:ascii="Times New Roman" w:hAnsi="Times New Roman" w:cs="Times New Roman"/>
          <w:sz w:val="24"/>
          <w:szCs w:val="24"/>
        </w:rPr>
        <w:t>dilekçe alındıktan sonraki</w:t>
      </w:r>
      <w:r w:rsidR="00C34E3B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9F5B41" w:rsidRPr="00EC2AC1">
        <w:rPr>
          <w:rFonts w:ascii="Times New Roman" w:hAnsi="Times New Roman" w:cs="Times New Roman"/>
          <w:sz w:val="24"/>
          <w:szCs w:val="24"/>
        </w:rPr>
        <w:t xml:space="preserve">en geç </w:t>
      </w:r>
      <w:r w:rsidR="00F42C14" w:rsidRPr="00EC2AC1">
        <w:rPr>
          <w:rFonts w:ascii="Times New Roman" w:hAnsi="Times New Roman" w:cs="Times New Roman"/>
          <w:sz w:val="24"/>
          <w:szCs w:val="24"/>
        </w:rPr>
        <w:t xml:space="preserve">5 </w:t>
      </w:r>
      <w:r w:rsidR="00C34E3B" w:rsidRPr="00EC2AC1">
        <w:rPr>
          <w:rFonts w:ascii="Times New Roman" w:hAnsi="Times New Roman" w:cs="Times New Roman"/>
          <w:sz w:val="24"/>
          <w:szCs w:val="24"/>
        </w:rPr>
        <w:t>(</w:t>
      </w:r>
      <w:r w:rsidR="00F42C14" w:rsidRPr="00EC2AC1">
        <w:rPr>
          <w:rFonts w:ascii="Times New Roman" w:hAnsi="Times New Roman" w:cs="Times New Roman"/>
          <w:sz w:val="24"/>
          <w:szCs w:val="24"/>
        </w:rPr>
        <w:t>beş</w:t>
      </w:r>
      <w:r w:rsidR="00C34E3B" w:rsidRPr="00EC2AC1">
        <w:rPr>
          <w:rFonts w:ascii="Times New Roman" w:hAnsi="Times New Roman" w:cs="Times New Roman"/>
          <w:sz w:val="24"/>
          <w:szCs w:val="24"/>
        </w:rPr>
        <w:t xml:space="preserve">) iş gününü takip eden </w:t>
      </w:r>
      <w:r w:rsidR="009C1E07" w:rsidRPr="00EC2AC1">
        <w:rPr>
          <w:rFonts w:ascii="Times New Roman" w:hAnsi="Times New Roman" w:cs="Times New Roman"/>
          <w:sz w:val="24"/>
          <w:szCs w:val="24"/>
        </w:rPr>
        <w:t>ilk perşembe günü mesai bitimine kadar okul müdürlüklerine yazılı olarak bildirilecektir.</w:t>
      </w:r>
    </w:p>
    <w:p w14:paraId="59EEEEBA" w14:textId="29BC58B0" w:rsidR="00442FD9" w:rsidRPr="00EC2AC1" w:rsidRDefault="009C1E07" w:rsidP="00E7763D">
      <w:pPr>
        <w:pStyle w:val="ListeParagraf"/>
        <w:numPr>
          <w:ilvl w:val="1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O</w:t>
      </w:r>
      <w:r w:rsidR="00512FD2" w:rsidRPr="00EC2AC1">
        <w:rPr>
          <w:rFonts w:ascii="Times New Roman" w:hAnsi="Times New Roman" w:cs="Times New Roman"/>
          <w:sz w:val="24"/>
          <w:szCs w:val="24"/>
        </w:rPr>
        <w:t>kul müdürlüklerince</w:t>
      </w:r>
      <w:r w:rsidRPr="00EC2AC1">
        <w:rPr>
          <w:rFonts w:ascii="Times New Roman" w:hAnsi="Times New Roman" w:cs="Times New Roman"/>
          <w:sz w:val="24"/>
          <w:szCs w:val="24"/>
        </w:rPr>
        <w:t xml:space="preserve"> her hafta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cuma günü mesai bitimine kadar “Rehberlik Servisince Onaylanan Öğrenci Şube Değiştirme” ekranı üzerindeki sınıf/şube listesinde işlem yapılacak öğre</w:t>
      </w:r>
      <w:r w:rsidRPr="00EC2AC1">
        <w:rPr>
          <w:rFonts w:ascii="Times New Roman" w:hAnsi="Times New Roman" w:cs="Times New Roman"/>
          <w:sz w:val="24"/>
          <w:szCs w:val="24"/>
        </w:rPr>
        <w:t>nci seçilerek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“Şube Değişikliği Onaylanan Öğrencinin Yeni Şubesini Belirle” buton</w:t>
      </w:r>
      <w:r w:rsidR="00C34E3B" w:rsidRPr="00EC2AC1">
        <w:rPr>
          <w:rFonts w:ascii="Times New Roman" w:hAnsi="Times New Roman" w:cs="Times New Roman"/>
          <w:sz w:val="24"/>
          <w:szCs w:val="24"/>
        </w:rPr>
        <w:t xml:space="preserve">u kullanılmak suretiyle e-Okul </w:t>
      </w:r>
      <w:r w:rsidR="00512FD2" w:rsidRPr="00EC2AC1">
        <w:rPr>
          <w:rFonts w:ascii="Times New Roman" w:hAnsi="Times New Roman" w:cs="Times New Roman"/>
          <w:sz w:val="24"/>
          <w:szCs w:val="24"/>
        </w:rPr>
        <w:t>tarafından otomatik olarak yeni şubeye aktarıl</w:t>
      </w:r>
      <w:r w:rsidR="002569E9" w:rsidRPr="00EC2AC1">
        <w:rPr>
          <w:rFonts w:ascii="Times New Roman" w:hAnsi="Times New Roman" w:cs="Times New Roman"/>
          <w:sz w:val="24"/>
          <w:szCs w:val="24"/>
        </w:rPr>
        <w:t>acaktır.</w:t>
      </w:r>
    </w:p>
    <w:p w14:paraId="0DA92304" w14:textId="46E2F318" w:rsidR="00FC1855" w:rsidRPr="00EC2AC1" w:rsidRDefault="00EF2BC5" w:rsidP="00E7763D">
      <w:pPr>
        <w:pStyle w:val="ListeParagraf"/>
        <w:numPr>
          <w:ilvl w:val="1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Okulda r</w:t>
      </w:r>
      <w:r w:rsidR="00FC1855" w:rsidRPr="00EC2AC1">
        <w:rPr>
          <w:rFonts w:ascii="Times New Roman" w:hAnsi="Times New Roman" w:cs="Times New Roman"/>
          <w:sz w:val="24"/>
          <w:szCs w:val="24"/>
        </w:rPr>
        <w:t xml:space="preserve">ehberlik </w:t>
      </w:r>
      <w:r w:rsidRPr="00EC2AC1">
        <w:rPr>
          <w:rFonts w:ascii="Times New Roman" w:hAnsi="Times New Roman" w:cs="Times New Roman"/>
          <w:sz w:val="24"/>
          <w:szCs w:val="24"/>
        </w:rPr>
        <w:t>s</w:t>
      </w:r>
      <w:r w:rsidR="00FC1855" w:rsidRPr="00EC2AC1">
        <w:rPr>
          <w:rFonts w:ascii="Times New Roman" w:hAnsi="Times New Roman" w:cs="Times New Roman"/>
          <w:sz w:val="24"/>
          <w:szCs w:val="24"/>
        </w:rPr>
        <w:t xml:space="preserve">ervisinin bulunmaması durumunda </w:t>
      </w:r>
      <w:r w:rsidR="0033400B" w:rsidRPr="00EC2AC1">
        <w:rPr>
          <w:rFonts w:ascii="Times New Roman" w:hAnsi="Times New Roman" w:cs="Times New Roman"/>
          <w:sz w:val="24"/>
          <w:szCs w:val="24"/>
        </w:rPr>
        <w:t xml:space="preserve">rehberlik servisinin yapması gereken iş ve işlemler </w:t>
      </w:r>
      <w:r w:rsidRPr="00EC2AC1">
        <w:rPr>
          <w:rFonts w:ascii="Times New Roman" w:hAnsi="Times New Roman" w:cs="Times New Roman"/>
          <w:sz w:val="24"/>
          <w:szCs w:val="24"/>
        </w:rPr>
        <w:t>r</w:t>
      </w:r>
      <w:r w:rsidR="00FC1855" w:rsidRPr="00EC2AC1">
        <w:rPr>
          <w:rFonts w:ascii="Times New Roman" w:hAnsi="Times New Roman" w:cs="Times New Roman"/>
          <w:sz w:val="24"/>
          <w:szCs w:val="24"/>
        </w:rPr>
        <w:t xml:space="preserve">ehberlik ve </w:t>
      </w:r>
      <w:r w:rsidRPr="00EC2AC1">
        <w:rPr>
          <w:rFonts w:ascii="Times New Roman" w:hAnsi="Times New Roman" w:cs="Times New Roman"/>
          <w:sz w:val="24"/>
          <w:szCs w:val="24"/>
        </w:rPr>
        <w:t>a</w:t>
      </w:r>
      <w:r w:rsidR="00FC1855" w:rsidRPr="00EC2AC1">
        <w:rPr>
          <w:rFonts w:ascii="Times New Roman" w:hAnsi="Times New Roman" w:cs="Times New Roman"/>
          <w:sz w:val="24"/>
          <w:szCs w:val="24"/>
        </w:rPr>
        <w:t xml:space="preserve">raştırma </w:t>
      </w:r>
      <w:r w:rsidRPr="00EC2AC1">
        <w:rPr>
          <w:rFonts w:ascii="Times New Roman" w:hAnsi="Times New Roman" w:cs="Times New Roman"/>
          <w:sz w:val="24"/>
          <w:szCs w:val="24"/>
        </w:rPr>
        <w:t>m</w:t>
      </w:r>
      <w:r w:rsidR="00FC1855" w:rsidRPr="00EC2AC1">
        <w:rPr>
          <w:rFonts w:ascii="Times New Roman" w:hAnsi="Times New Roman" w:cs="Times New Roman"/>
          <w:sz w:val="24"/>
          <w:szCs w:val="24"/>
        </w:rPr>
        <w:t xml:space="preserve">erkezi </w:t>
      </w:r>
      <w:r w:rsidRPr="00EC2AC1">
        <w:rPr>
          <w:rFonts w:ascii="Times New Roman" w:hAnsi="Times New Roman" w:cs="Times New Roman"/>
          <w:sz w:val="24"/>
          <w:szCs w:val="24"/>
        </w:rPr>
        <w:t>m</w:t>
      </w:r>
      <w:r w:rsidR="00FC1855" w:rsidRPr="00EC2AC1">
        <w:rPr>
          <w:rFonts w:ascii="Times New Roman" w:hAnsi="Times New Roman" w:cs="Times New Roman"/>
          <w:sz w:val="24"/>
          <w:szCs w:val="24"/>
        </w:rPr>
        <w:t>üdür</w:t>
      </w:r>
      <w:r w:rsidR="00792E41" w:rsidRPr="00EC2AC1">
        <w:rPr>
          <w:rFonts w:ascii="Times New Roman" w:hAnsi="Times New Roman" w:cs="Times New Roman"/>
          <w:sz w:val="24"/>
          <w:szCs w:val="24"/>
        </w:rPr>
        <w:t xml:space="preserve">lükleri </w:t>
      </w:r>
      <w:r w:rsidR="0033400B" w:rsidRPr="00EC2AC1"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792E41" w:rsidRPr="00EC2AC1">
        <w:rPr>
          <w:rFonts w:ascii="Times New Roman" w:hAnsi="Times New Roman" w:cs="Times New Roman"/>
          <w:sz w:val="24"/>
          <w:szCs w:val="24"/>
        </w:rPr>
        <w:t>yürütülecektir.</w:t>
      </w:r>
    </w:p>
    <w:p w14:paraId="17DCFDD5" w14:textId="18422FBD" w:rsidR="000D1410" w:rsidRPr="00EC2AC1" w:rsidRDefault="000D1410" w:rsidP="00E7763D">
      <w:pPr>
        <w:pStyle w:val="ListeParagraf"/>
        <w:numPr>
          <w:ilvl w:val="1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Öğrenci velilerinden yazılı olarak gelen şube değişik</w:t>
      </w:r>
      <w:r w:rsidR="001B7FC1" w:rsidRPr="00EC2AC1">
        <w:rPr>
          <w:rFonts w:ascii="Times New Roman" w:hAnsi="Times New Roman" w:cs="Times New Roman"/>
          <w:sz w:val="24"/>
          <w:szCs w:val="24"/>
        </w:rPr>
        <w:t xml:space="preserve">liği talep dilekçesi, rehberlik </w:t>
      </w:r>
      <w:r w:rsidRPr="00EC2AC1">
        <w:rPr>
          <w:rFonts w:ascii="Times New Roman" w:hAnsi="Times New Roman" w:cs="Times New Roman"/>
          <w:sz w:val="24"/>
          <w:szCs w:val="24"/>
        </w:rPr>
        <w:t>servislerinin gerekçeli görüş raporları ve varsa ekleri ve benzeri tüm evraklar 6698 Sayılı Kişisel Verilerin Korunması Kanunu çerçevesinde gizlilik esaslarına riayet edilerek en az 4 (dört) yıl boyunca okul müdürlüklerince saklı tutulacaktır.</w:t>
      </w:r>
    </w:p>
    <w:p w14:paraId="3DB40E24" w14:textId="77777777" w:rsidR="001F0E7A" w:rsidRPr="00EC2AC1" w:rsidRDefault="001F0E7A" w:rsidP="001F0E7A">
      <w:pPr>
        <w:pStyle w:val="ListeParagraf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8A2B417" w14:textId="4A68DD5E" w:rsidR="00442FD9" w:rsidRPr="00EC2AC1" w:rsidRDefault="00294F2E" w:rsidP="00E7763D">
      <w:pPr>
        <w:pStyle w:val="ListeParagraf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Sınıf ö</w:t>
      </w:r>
      <w:r w:rsidR="00442FD9" w:rsidRPr="00EC2AC1">
        <w:rPr>
          <w:rFonts w:ascii="Times New Roman" w:hAnsi="Times New Roman" w:cs="Times New Roman"/>
          <w:b/>
          <w:sz w:val="24"/>
          <w:szCs w:val="24"/>
        </w:rPr>
        <w:t>ğretmenlerine ilişkin hükümler</w:t>
      </w:r>
    </w:p>
    <w:p w14:paraId="1F37308A" w14:textId="75DFC3DD" w:rsidR="00941EBF" w:rsidRPr="00EC2AC1" w:rsidRDefault="00442FD9" w:rsidP="00E7763D">
      <w:pPr>
        <w:pStyle w:val="ListeParagraf"/>
        <w:numPr>
          <w:ilvl w:val="1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Herhangi </w:t>
      </w:r>
      <w:r w:rsidR="00512FD2" w:rsidRPr="00EC2AC1">
        <w:rPr>
          <w:rFonts w:ascii="Times New Roman" w:hAnsi="Times New Roman" w:cs="Times New Roman"/>
          <w:sz w:val="24"/>
          <w:szCs w:val="24"/>
        </w:rPr>
        <w:t>bir sebepten dolayı</w:t>
      </w:r>
      <w:r w:rsidRPr="00EC2AC1">
        <w:rPr>
          <w:rFonts w:ascii="Times New Roman" w:hAnsi="Times New Roman" w:cs="Times New Roman"/>
          <w:sz w:val="24"/>
          <w:szCs w:val="24"/>
        </w:rPr>
        <w:t xml:space="preserve"> sınıf öğretmeninin okuldan ayrılması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durumunda “Sınıf-Şube ve Öğretmen Havuz</w:t>
      </w:r>
      <w:r w:rsidR="00BC75A7" w:rsidRPr="00EC2AC1">
        <w:rPr>
          <w:rFonts w:ascii="Times New Roman" w:hAnsi="Times New Roman" w:cs="Times New Roman"/>
          <w:sz w:val="24"/>
          <w:szCs w:val="24"/>
        </w:rPr>
        <w:t xml:space="preserve">u Belirleme” ekranı üzerinden </w:t>
      </w:r>
      <w:r w:rsidR="00512FD2" w:rsidRPr="00EC2AC1">
        <w:rPr>
          <w:rFonts w:ascii="Times New Roman" w:hAnsi="Times New Roman" w:cs="Times New Roman"/>
          <w:sz w:val="24"/>
          <w:szCs w:val="24"/>
        </w:rPr>
        <w:t>1. sınıf öğretm</w:t>
      </w:r>
      <w:r w:rsidR="00941EBF" w:rsidRPr="00EC2AC1">
        <w:rPr>
          <w:rFonts w:ascii="Times New Roman" w:hAnsi="Times New Roman" w:cs="Times New Roman"/>
          <w:sz w:val="24"/>
          <w:szCs w:val="24"/>
        </w:rPr>
        <w:t xml:space="preserve">en havuzu güncellenerek okul müdürlüğünce onaylanacaktır. </w:t>
      </w:r>
    </w:p>
    <w:p w14:paraId="5D9E6FB2" w14:textId="74AF4767" w:rsidR="007F149D" w:rsidRPr="00EC2AC1" w:rsidRDefault="00512FD2" w:rsidP="00E7763D">
      <w:pPr>
        <w:pStyle w:val="ListeParagraf"/>
        <w:numPr>
          <w:ilvl w:val="1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“Öğrenci ve Öğretmen Şubelerini Belirleme” ekranı üzerinde kullanıma</w:t>
      </w:r>
      <w:r w:rsidR="007F149D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440322" w:rsidRPr="00EC2AC1">
        <w:rPr>
          <w:rFonts w:ascii="Times New Roman" w:hAnsi="Times New Roman" w:cs="Times New Roman"/>
          <w:sz w:val="24"/>
          <w:szCs w:val="24"/>
        </w:rPr>
        <w:t>aktif hâ</w:t>
      </w:r>
      <w:r w:rsidRPr="00EC2AC1">
        <w:rPr>
          <w:rFonts w:ascii="Times New Roman" w:hAnsi="Times New Roman" w:cs="Times New Roman"/>
          <w:sz w:val="24"/>
          <w:szCs w:val="24"/>
        </w:rPr>
        <w:t>le gelecek olan “1. Sınıf Öğretmen Havuzundan Şubelerin Öğretmenlerini Belirle” butonu kullanılmak suretiyle sistem tarafından öğretmeni bulunmayan mevcut 1. sınıf şube/şubelerinin öğretmenleri yeniden e-Okul tarafından otomatik olarak belirlenecektir.</w:t>
      </w:r>
    </w:p>
    <w:p w14:paraId="3F8F4ED0" w14:textId="77777777" w:rsidR="001F0E7A" w:rsidRPr="00EC2AC1" w:rsidRDefault="001F0E7A" w:rsidP="001F0E7A">
      <w:pPr>
        <w:pStyle w:val="ListeParagraf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76C4F78" w14:textId="6160BD7B" w:rsidR="00703F68" w:rsidRPr="00EC2AC1" w:rsidRDefault="00941EBF" w:rsidP="00E7763D">
      <w:pPr>
        <w:pStyle w:val="ListeParagraf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Yeni şube açılmasına ilişkin hükümler</w:t>
      </w:r>
    </w:p>
    <w:p w14:paraId="132321A7" w14:textId="4F47A4BB" w:rsidR="00A73BEB" w:rsidRPr="00EC2AC1" w:rsidRDefault="00440322" w:rsidP="00E7763D">
      <w:pPr>
        <w:pStyle w:val="ListeParagraf"/>
        <w:numPr>
          <w:ilvl w:val="1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Kayıt ve</w:t>
      </w:r>
      <w:r w:rsidR="00655652" w:rsidRPr="00EC2AC1">
        <w:rPr>
          <w:rFonts w:ascii="Times New Roman" w:hAnsi="Times New Roman" w:cs="Times New Roman"/>
          <w:sz w:val="24"/>
          <w:szCs w:val="24"/>
        </w:rPr>
        <w:t>ya</w:t>
      </w:r>
      <w:r w:rsidR="00941EBF" w:rsidRPr="00EC2AC1">
        <w:rPr>
          <w:rFonts w:ascii="Times New Roman" w:hAnsi="Times New Roman" w:cs="Times New Roman"/>
          <w:sz w:val="24"/>
          <w:szCs w:val="24"/>
        </w:rPr>
        <w:t xml:space="preserve"> nakil hareketliliği sonucu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okulda yeni şu</w:t>
      </w:r>
      <w:r w:rsidR="00941EBF" w:rsidRPr="00EC2AC1">
        <w:rPr>
          <w:rFonts w:ascii="Times New Roman" w:hAnsi="Times New Roman" w:cs="Times New Roman"/>
          <w:sz w:val="24"/>
          <w:szCs w:val="24"/>
        </w:rPr>
        <w:t>be/ş</w:t>
      </w:r>
      <w:r w:rsidR="00C6150F" w:rsidRPr="00EC2AC1">
        <w:rPr>
          <w:rFonts w:ascii="Times New Roman" w:hAnsi="Times New Roman" w:cs="Times New Roman"/>
          <w:sz w:val="24"/>
          <w:szCs w:val="24"/>
        </w:rPr>
        <w:t xml:space="preserve">ubelerin açılması durumunda 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“Sınıf-Şube ve Öğretmen Havuzu Belirleme” ekranı üzerinden yeni açılan şube sayısı kadar mevcut öğretmenler arasından hangisi veya hangilerinin 1. sınıf öğretmen havuzuna </w:t>
      </w:r>
      <w:r w:rsidR="00703F68" w:rsidRPr="00EC2AC1">
        <w:rPr>
          <w:rFonts w:ascii="Times New Roman" w:hAnsi="Times New Roman" w:cs="Times New Roman"/>
          <w:sz w:val="24"/>
          <w:szCs w:val="24"/>
        </w:rPr>
        <w:t>dâhil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edileceği belirlenip 1. sınıf öğretmen havuzu güncellenerek </w:t>
      </w:r>
      <w:r w:rsidR="00C6150F" w:rsidRPr="00EC2AC1">
        <w:rPr>
          <w:rFonts w:ascii="Times New Roman" w:hAnsi="Times New Roman" w:cs="Times New Roman"/>
          <w:sz w:val="24"/>
          <w:szCs w:val="24"/>
        </w:rPr>
        <w:t xml:space="preserve">okul müdürlüğünce </w:t>
      </w:r>
      <w:r w:rsidR="00512FD2" w:rsidRPr="00EC2AC1">
        <w:rPr>
          <w:rFonts w:ascii="Times New Roman" w:hAnsi="Times New Roman" w:cs="Times New Roman"/>
          <w:sz w:val="24"/>
          <w:szCs w:val="24"/>
        </w:rPr>
        <w:t>onaylanacaktır.</w:t>
      </w:r>
    </w:p>
    <w:p w14:paraId="2CAB65EC" w14:textId="6D3C9262" w:rsidR="000E1F93" w:rsidRPr="00EC2AC1" w:rsidRDefault="009F10F8" w:rsidP="00E7763D">
      <w:pPr>
        <w:pStyle w:val="ListeParagraf"/>
        <w:numPr>
          <w:ilvl w:val="1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Okul müdürlüğünce </w:t>
      </w:r>
      <w:r w:rsidR="00512FD2" w:rsidRPr="00EC2AC1">
        <w:rPr>
          <w:rFonts w:ascii="Times New Roman" w:hAnsi="Times New Roman" w:cs="Times New Roman"/>
          <w:sz w:val="24"/>
          <w:szCs w:val="24"/>
        </w:rPr>
        <w:t>“Öğrenci ve Öğretmen Şubelerini Belir</w:t>
      </w:r>
      <w:r w:rsidR="00D15956" w:rsidRPr="00EC2AC1">
        <w:rPr>
          <w:rFonts w:ascii="Times New Roman" w:hAnsi="Times New Roman" w:cs="Times New Roman"/>
          <w:sz w:val="24"/>
          <w:szCs w:val="24"/>
        </w:rPr>
        <w:t xml:space="preserve">leme” ekranı üzerinde </w:t>
      </w:r>
      <w:r w:rsidRPr="00EC2AC1">
        <w:rPr>
          <w:rFonts w:ascii="Times New Roman" w:hAnsi="Times New Roman" w:cs="Times New Roman"/>
          <w:sz w:val="24"/>
          <w:szCs w:val="24"/>
        </w:rPr>
        <w:t xml:space="preserve">“Öğrenci Şubeleri ve Sınıf Öğretmenlerini Belirle” </w:t>
      </w:r>
      <w:r w:rsidR="00512FD2" w:rsidRPr="00EC2AC1">
        <w:rPr>
          <w:rFonts w:ascii="Times New Roman" w:hAnsi="Times New Roman" w:cs="Times New Roman"/>
          <w:sz w:val="24"/>
          <w:szCs w:val="24"/>
        </w:rPr>
        <w:t>butonu kullanıl</w:t>
      </w:r>
      <w:r w:rsidR="00C116C6" w:rsidRPr="00EC2AC1">
        <w:rPr>
          <w:rFonts w:ascii="Times New Roman" w:hAnsi="Times New Roman" w:cs="Times New Roman"/>
          <w:sz w:val="24"/>
          <w:szCs w:val="24"/>
        </w:rPr>
        <w:t>arak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mevcut şubelerde</w:t>
      </w:r>
      <w:r w:rsidR="00C6150F" w:rsidRPr="00EC2AC1">
        <w:rPr>
          <w:rFonts w:ascii="Times New Roman" w:hAnsi="Times New Roman" w:cs="Times New Roman"/>
          <w:sz w:val="24"/>
          <w:szCs w:val="24"/>
        </w:rPr>
        <w:t>ki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kayıtlı </w:t>
      </w:r>
      <w:r w:rsidR="00536CE2" w:rsidRPr="00EC2AC1">
        <w:rPr>
          <w:rFonts w:ascii="Times New Roman" w:hAnsi="Times New Roman" w:cs="Times New Roman"/>
          <w:sz w:val="24"/>
          <w:szCs w:val="24"/>
        </w:rPr>
        <w:t xml:space="preserve">öğrencilerden </w:t>
      </w:r>
      <w:r w:rsidR="00C6150F" w:rsidRPr="00EC2AC1">
        <w:rPr>
          <w:rFonts w:ascii="Times New Roman" w:hAnsi="Times New Roman" w:cs="Times New Roman"/>
          <w:sz w:val="24"/>
          <w:szCs w:val="24"/>
        </w:rPr>
        <w:t>bu Yönerge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çerçevesinde e-Okul t</w:t>
      </w:r>
      <w:r w:rsidR="00D15956" w:rsidRPr="00EC2AC1">
        <w:rPr>
          <w:rFonts w:ascii="Times New Roman" w:hAnsi="Times New Roman" w:cs="Times New Roman"/>
          <w:sz w:val="24"/>
          <w:szCs w:val="24"/>
        </w:rPr>
        <w:t xml:space="preserve">arafından </w:t>
      </w:r>
      <w:r w:rsidR="00040F0E" w:rsidRPr="00EC2AC1">
        <w:rPr>
          <w:rFonts w:ascii="Times New Roman" w:hAnsi="Times New Roman" w:cs="Times New Roman"/>
          <w:sz w:val="24"/>
          <w:szCs w:val="24"/>
        </w:rPr>
        <w:t xml:space="preserve">dengeli olarak </w:t>
      </w:r>
      <w:r w:rsidR="00D15956" w:rsidRPr="00EC2AC1">
        <w:rPr>
          <w:rFonts w:ascii="Times New Roman" w:hAnsi="Times New Roman" w:cs="Times New Roman"/>
          <w:sz w:val="24"/>
          <w:szCs w:val="24"/>
        </w:rPr>
        <w:t>öğrenci</w:t>
      </w:r>
      <w:r w:rsidR="00040F0E" w:rsidRPr="00EC2AC1">
        <w:rPr>
          <w:rFonts w:ascii="Times New Roman" w:hAnsi="Times New Roman" w:cs="Times New Roman"/>
          <w:sz w:val="24"/>
          <w:szCs w:val="24"/>
        </w:rPr>
        <w:t>ler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yeni şube/şubelere otomatik o</w:t>
      </w:r>
      <w:r w:rsidR="003A33BA" w:rsidRPr="00EC2AC1">
        <w:rPr>
          <w:rFonts w:ascii="Times New Roman" w:hAnsi="Times New Roman" w:cs="Times New Roman"/>
          <w:sz w:val="24"/>
          <w:szCs w:val="24"/>
        </w:rPr>
        <w:t>larak</w:t>
      </w:r>
      <w:r w:rsidR="00AE5817" w:rsidRPr="00EC2AC1">
        <w:rPr>
          <w:rFonts w:ascii="Times New Roman" w:hAnsi="Times New Roman" w:cs="Times New Roman"/>
          <w:sz w:val="24"/>
          <w:szCs w:val="24"/>
        </w:rPr>
        <w:t xml:space="preserve"> aktarıl</w:t>
      </w:r>
      <w:r w:rsidR="00D15956" w:rsidRPr="00EC2AC1">
        <w:rPr>
          <w:rFonts w:ascii="Times New Roman" w:hAnsi="Times New Roman" w:cs="Times New Roman"/>
          <w:sz w:val="24"/>
          <w:szCs w:val="24"/>
        </w:rPr>
        <w:t>acak</w:t>
      </w:r>
      <w:r w:rsidR="00AE5817" w:rsidRPr="00EC2AC1">
        <w:rPr>
          <w:rFonts w:ascii="Times New Roman" w:hAnsi="Times New Roman" w:cs="Times New Roman"/>
          <w:sz w:val="24"/>
          <w:szCs w:val="24"/>
        </w:rPr>
        <w:t xml:space="preserve"> ve</w:t>
      </w:r>
      <w:r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AF6296" w:rsidRPr="00EC2AC1">
        <w:rPr>
          <w:rFonts w:ascii="Times New Roman" w:hAnsi="Times New Roman" w:cs="Times New Roman"/>
          <w:sz w:val="24"/>
          <w:szCs w:val="24"/>
        </w:rPr>
        <w:t>1. sınıf ö</w:t>
      </w:r>
      <w:r w:rsidR="00C116C6" w:rsidRPr="00EC2AC1">
        <w:rPr>
          <w:rFonts w:ascii="Times New Roman" w:hAnsi="Times New Roman" w:cs="Times New Roman"/>
          <w:sz w:val="24"/>
          <w:szCs w:val="24"/>
        </w:rPr>
        <w:t>ğretmenleri</w:t>
      </w:r>
      <w:r w:rsidR="00570049" w:rsidRPr="00EC2AC1">
        <w:rPr>
          <w:rFonts w:ascii="Times New Roman" w:hAnsi="Times New Roman" w:cs="Times New Roman"/>
          <w:sz w:val="24"/>
          <w:szCs w:val="24"/>
        </w:rPr>
        <w:t xml:space="preserve"> belirlen</w:t>
      </w:r>
      <w:r w:rsidR="00C116C6" w:rsidRPr="00EC2AC1">
        <w:rPr>
          <w:rFonts w:ascii="Times New Roman" w:hAnsi="Times New Roman" w:cs="Times New Roman"/>
          <w:sz w:val="24"/>
          <w:szCs w:val="24"/>
        </w:rPr>
        <w:t>ecektir.</w:t>
      </w:r>
    </w:p>
    <w:p w14:paraId="6B40CA7D" w14:textId="77777777" w:rsidR="008D57EB" w:rsidRPr="00EC2AC1" w:rsidRDefault="008D57EB" w:rsidP="008D57EB">
      <w:pPr>
        <w:pStyle w:val="ListeParagraf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9D064" w14:textId="03742D2E" w:rsidR="008D57EB" w:rsidRPr="00EC2AC1" w:rsidRDefault="008D57EB" w:rsidP="00354E9A">
      <w:pPr>
        <w:pStyle w:val="ListeParagraf"/>
        <w:spacing w:after="0" w:line="276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lastRenderedPageBreak/>
        <w:t>DÖRDÜNCÜ BÖLÜM</w:t>
      </w:r>
    </w:p>
    <w:p w14:paraId="561C40DA" w14:textId="3179CC2D" w:rsidR="008D57EB" w:rsidRPr="00EC2AC1" w:rsidRDefault="008D57EB" w:rsidP="00354E9A">
      <w:pPr>
        <w:pStyle w:val="ListeParagraf"/>
        <w:spacing w:after="0" w:line="276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Çeşitli ve Son Hükümler</w:t>
      </w:r>
    </w:p>
    <w:p w14:paraId="38409ADB" w14:textId="5EAA9B2B" w:rsidR="008D57EB" w:rsidRPr="00EC2AC1" w:rsidRDefault="0069308F" w:rsidP="008D57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Şubelere</w:t>
      </w:r>
      <w:r w:rsidR="008D57EB" w:rsidRPr="00EC2AC1">
        <w:rPr>
          <w:rFonts w:ascii="Times New Roman" w:hAnsi="Times New Roman" w:cs="Times New Roman"/>
          <w:b/>
          <w:sz w:val="24"/>
          <w:szCs w:val="24"/>
        </w:rPr>
        <w:t xml:space="preserve"> ilişkin diğer </w:t>
      </w:r>
      <w:r>
        <w:rPr>
          <w:rFonts w:ascii="Times New Roman" w:hAnsi="Times New Roman" w:cs="Times New Roman"/>
          <w:b/>
          <w:sz w:val="24"/>
          <w:szCs w:val="24"/>
        </w:rPr>
        <w:t>işlemler</w:t>
      </w:r>
    </w:p>
    <w:p w14:paraId="2D0C892C" w14:textId="35380005" w:rsidR="00A70C10" w:rsidRPr="00EC2AC1" w:rsidRDefault="0086691A" w:rsidP="00832E4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10</w:t>
      </w:r>
      <w:r w:rsidR="008D57EB" w:rsidRPr="00EC2AC1">
        <w:rPr>
          <w:rFonts w:ascii="Times New Roman" w:hAnsi="Times New Roman" w:cs="Times New Roman"/>
          <w:b/>
          <w:sz w:val="24"/>
          <w:szCs w:val="24"/>
        </w:rPr>
        <w:t>-</w:t>
      </w:r>
      <w:r w:rsidRPr="00EC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7EB" w:rsidRPr="00EC2AC1">
        <w:rPr>
          <w:rFonts w:ascii="Times New Roman" w:hAnsi="Times New Roman" w:cs="Times New Roman"/>
          <w:sz w:val="24"/>
          <w:szCs w:val="24"/>
        </w:rPr>
        <w:t xml:space="preserve">(1) </w:t>
      </w:r>
      <w:r w:rsidR="00A70C10" w:rsidRPr="00EC2AC1">
        <w:rPr>
          <w:rFonts w:ascii="Times New Roman" w:hAnsi="Times New Roman" w:cs="Times New Roman"/>
          <w:sz w:val="24"/>
          <w:szCs w:val="24"/>
        </w:rPr>
        <w:t xml:space="preserve">2024-2025 eğitim ve öğretim yılından itibaren bu Yönerge kapsamında şubeleri belirlenmiş olan öğrenciler için; </w:t>
      </w:r>
      <w:r w:rsidR="00A70C10" w:rsidRPr="00EC2AC1">
        <w:rPr>
          <w:rFonts w:ascii="Times New Roman" w:hAnsi="Times New Roman" w:cs="Times New Roman"/>
          <w:bCs/>
          <w:sz w:val="24"/>
          <w:szCs w:val="24"/>
        </w:rPr>
        <w:t>Bakanlık</w:t>
      </w:r>
      <w:r w:rsidR="00A70C10" w:rsidRPr="00EC2AC1">
        <w:rPr>
          <w:rFonts w:ascii="Times New Roman" w:hAnsi="Times New Roman" w:cs="Times New Roman"/>
          <w:sz w:val="24"/>
          <w:szCs w:val="24"/>
        </w:rPr>
        <w:t xml:space="preserve">, il/ilçe millî eğitim müdürlüklerinin ilgili birimleri veya okul müdürlükleri tarafından e-Okul üzerinde yer alan Öğrenci Ekle, Öğrenci Nakil Başvuru Kabul Onay, İlkokul-Ortaokul Kademeler Arası Öğrenci Nakli, Sınıf Değişikliği Talep, Sınıf Yükseltme ve benzeri ekranlar üzerinden doğrudan yeni sınıf/şube seçimine izin </w:t>
      </w:r>
      <w:r w:rsidR="00A70C10" w:rsidRPr="00B92C00">
        <w:rPr>
          <w:rFonts w:ascii="Times New Roman" w:hAnsi="Times New Roman" w:cs="Times New Roman"/>
          <w:sz w:val="24"/>
          <w:szCs w:val="24"/>
        </w:rPr>
        <w:t>verilmeyecek</w:t>
      </w:r>
      <w:r w:rsidR="00A70C10">
        <w:rPr>
          <w:rFonts w:ascii="Times New Roman" w:hAnsi="Times New Roman" w:cs="Times New Roman"/>
          <w:sz w:val="24"/>
          <w:szCs w:val="24"/>
        </w:rPr>
        <w:t xml:space="preserve"> olup b</w:t>
      </w:r>
      <w:r w:rsidR="00A70C10" w:rsidRPr="00B92C00">
        <w:rPr>
          <w:rFonts w:ascii="Times New Roman" w:hAnsi="Times New Roman" w:cs="Times New Roman"/>
          <w:sz w:val="24"/>
          <w:szCs w:val="24"/>
        </w:rPr>
        <w:t xml:space="preserve">u </w:t>
      </w:r>
      <w:r w:rsidR="00A70C10">
        <w:rPr>
          <w:rFonts w:ascii="Times New Roman" w:hAnsi="Times New Roman" w:cs="Times New Roman"/>
          <w:sz w:val="24"/>
          <w:szCs w:val="24"/>
        </w:rPr>
        <w:t xml:space="preserve">ekranlar üzerinde </w:t>
      </w:r>
      <w:r w:rsidR="00A70C10" w:rsidRPr="00B92C00">
        <w:rPr>
          <w:rFonts w:ascii="Times New Roman" w:hAnsi="Times New Roman" w:cs="Times New Roman"/>
          <w:sz w:val="24"/>
          <w:szCs w:val="24"/>
        </w:rPr>
        <w:t xml:space="preserve">öğrencinin </w:t>
      </w:r>
      <w:r w:rsidR="00A70C10">
        <w:rPr>
          <w:rFonts w:ascii="Times New Roman" w:hAnsi="Times New Roman" w:cs="Times New Roman"/>
          <w:sz w:val="24"/>
          <w:szCs w:val="24"/>
        </w:rPr>
        <w:t>yapılan işleme uygun yeni sınıf/şubesi bu Y</w:t>
      </w:r>
      <w:r w:rsidR="00A70C10" w:rsidRPr="00B92C00">
        <w:rPr>
          <w:rFonts w:ascii="Times New Roman" w:hAnsi="Times New Roman" w:cs="Times New Roman"/>
          <w:sz w:val="24"/>
          <w:szCs w:val="24"/>
        </w:rPr>
        <w:t xml:space="preserve">önerge ile belirlenen usul ve esaslara göre otomatik olarak </w:t>
      </w:r>
      <w:r w:rsidR="00A70C10">
        <w:rPr>
          <w:rFonts w:ascii="Times New Roman" w:hAnsi="Times New Roman" w:cs="Times New Roman"/>
          <w:sz w:val="24"/>
          <w:szCs w:val="24"/>
        </w:rPr>
        <w:t>belirlenecektir.</w:t>
      </w:r>
    </w:p>
    <w:p w14:paraId="29347AAA" w14:textId="45DE5E62" w:rsidR="00C07D9F" w:rsidRPr="00EC2AC1" w:rsidRDefault="00C07D9F" w:rsidP="00832E49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Nakil işlemleri ile ilgili diğer hususlar</w:t>
      </w:r>
    </w:p>
    <w:p w14:paraId="1B13DFF6" w14:textId="24F86A76" w:rsidR="00C30DD3" w:rsidRPr="00EC2AC1" w:rsidRDefault="0086691A" w:rsidP="00832E49">
      <w:pPr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11</w:t>
      </w:r>
      <w:r w:rsidR="00C07D9F" w:rsidRPr="00EC2AC1">
        <w:rPr>
          <w:rFonts w:ascii="Times New Roman" w:hAnsi="Times New Roman" w:cs="Times New Roman"/>
          <w:b/>
          <w:sz w:val="24"/>
          <w:szCs w:val="24"/>
        </w:rPr>
        <w:t>-</w:t>
      </w:r>
      <w:r w:rsidRPr="00EC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D9F" w:rsidRPr="00EC2AC1">
        <w:rPr>
          <w:rFonts w:ascii="Times New Roman" w:hAnsi="Times New Roman" w:cs="Times New Roman"/>
          <w:sz w:val="24"/>
          <w:szCs w:val="24"/>
        </w:rPr>
        <w:t xml:space="preserve">(1) 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2024-2025 eğitim ve öğretim yılından itibaren </w:t>
      </w:r>
      <w:r w:rsidR="00131459" w:rsidRPr="00EC2AC1">
        <w:rPr>
          <w:rFonts w:ascii="Times New Roman" w:hAnsi="Times New Roman" w:cs="Times New Roman"/>
          <w:sz w:val="24"/>
          <w:szCs w:val="24"/>
        </w:rPr>
        <w:t xml:space="preserve">bu Yönerge kapsamında şubeleri belirlenmiş olan öğrencilerin </w:t>
      </w:r>
      <w:r w:rsidR="00C30DD3" w:rsidRPr="00EC2AC1">
        <w:rPr>
          <w:rFonts w:ascii="Times New Roman" w:hAnsi="Times New Roman" w:cs="Times New Roman"/>
          <w:sz w:val="24"/>
          <w:szCs w:val="24"/>
        </w:rPr>
        <w:t>nakil işlemler</w:t>
      </w:r>
      <w:r w:rsidR="00BC2BD0" w:rsidRPr="00EC2AC1">
        <w:rPr>
          <w:rFonts w:ascii="Times New Roman" w:hAnsi="Times New Roman" w:cs="Times New Roman"/>
          <w:sz w:val="24"/>
          <w:szCs w:val="24"/>
        </w:rPr>
        <w:t>i</w:t>
      </w:r>
      <w:r w:rsidR="00C30DD3" w:rsidRPr="00EC2AC1">
        <w:rPr>
          <w:rFonts w:ascii="Times New Roman" w:hAnsi="Times New Roman" w:cs="Times New Roman"/>
          <w:sz w:val="24"/>
          <w:szCs w:val="24"/>
        </w:rPr>
        <w:t xml:space="preserve"> aşağıda belirt</w:t>
      </w:r>
      <w:r w:rsidR="00131459" w:rsidRPr="00EC2AC1">
        <w:rPr>
          <w:rFonts w:ascii="Times New Roman" w:hAnsi="Times New Roman" w:cs="Times New Roman"/>
          <w:sz w:val="24"/>
          <w:szCs w:val="24"/>
        </w:rPr>
        <w:t>ilen hususlar doğr</w:t>
      </w:r>
      <w:r w:rsidR="00BC2BD0" w:rsidRPr="00EC2AC1">
        <w:rPr>
          <w:rFonts w:ascii="Times New Roman" w:hAnsi="Times New Roman" w:cs="Times New Roman"/>
          <w:sz w:val="24"/>
          <w:szCs w:val="24"/>
        </w:rPr>
        <w:t>ultusunda gerçekleştirilecektir:</w:t>
      </w:r>
    </w:p>
    <w:p w14:paraId="5FC374DC" w14:textId="643BCD84" w:rsidR="00131459" w:rsidRPr="00EC2AC1" w:rsidRDefault="00E85518" w:rsidP="00E34977">
      <w:pPr>
        <w:pStyle w:val="ListeParagraf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Bu Yönergenin </w:t>
      </w:r>
      <w:r w:rsidR="00BC2BD0" w:rsidRPr="00EC2AC1">
        <w:rPr>
          <w:rFonts w:ascii="Times New Roman" w:hAnsi="Times New Roman" w:cs="Times New Roman"/>
          <w:sz w:val="24"/>
          <w:szCs w:val="24"/>
        </w:rPr>
        <w:t>8 inci</w:t>
      </w:r>
      <w:r w:rsidRPr="00EC2AC1">
        <w:rPr>
          <w:rFonts w:ascii="Times New Roman" w:hAnsi="Times New Roman" w:cs="Times New Roman"/>
          <w:sz w:val="24"/>
          <w:szCs w:val="24"/>
        </w:rPr>
        <w:t xml:space="preserve"> madde</w:t>
      </w:r>
      <w:r w:rsidR="00F55542" w:rsidRPr="00EC2AC1"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131459" w:rsidRPr="00EC2AC1">
        <w:rPr>
          <w:rFonts w:ascii="Times New Roman" w:hAnsi="Times New Roman" w:cs="Times New Roman"/>
          <w:sz w:val="24"/>
          <w:szCs w:val="24"/>
        </w:rPr>
        <w:t>ilkokul 1. sınıf ve ortaokul 5. sınıf öğrenci nakil işlemleri kapatılarak uyum haftasının ilk iş günü itibarıyla aktif duruma getirilecektir.</w:t>
      </w:r>
    </w:p>
    <w:p w14:paraId="7073323A" w14:textId="515FC2DF" w:rsidR="00131459" w:rsidRPr="00EC2AC1" w:rsidRDefault="00E85518" w:rsidP="00E34977">
      <w:pPr>
        <w:pStyle w:val="ListeParagraf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Başka bir okula nakil giden öğrencinin yeni okulunda devam edeceği şube</w:t>
      </w:r>
      <w:r w:rsidR="00D7582A" w:rsidRPr="00EC2AC1">
        <w:rPr>
          <w:rFonts w:ascii="Times New Roman" w:hAnsi="Times New Roman" w:cs="Times New Roman"/>
          <w:sz w:val="24"/>
          <w:szCs w:val="24"/>
        </w:rPr>
        <w:t>,</w:t>
      </w:r>
      <w:r w:rsidRPr="00EC2AC1">
        <w:rPr>
          <w:rFonts w:ascii="Times New Roman" w:hAnsi="Times New Roman" w:cs="Times New Roman"/>
          <w:sz w:val="24"/>
          <w:szCs w:val="24"/>
        </w:rPr>
        <w:t xml:space="preserve"> bu Yönergenin </w:t>
      </w:r>
      <w:r w:rsidR="00BC2BD0" w:rsidRPr="00EC2AC1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BC2BD0" w:rsidRPr="00EC2AC1">
        <w:rPr>
          <w:rFonts w:ascii="Times New Roman" w:hAnsi="Times New Roman" w:cs="Times New Roman"/>
          <w:sz w:val="24"/>
          <w:szCs w:val="24"/>
        </w:rPr>
        <w:t>ncı</w:t>
      </w:r>
      <w:proofErr w:type="spellEnd"/>
      <w:r w:rsidRPr="00EC2AC1">
        <w:rPr>
          <w:rFonts w:ascii="Times New Roman" w:hAnsi="Times New Roman" w:cs="Times New Roman"/>
          <w:sz w:val="24"/>
          <w:szCs w:val="24"/>
        </w:rPr>
        <w:t xml:space="preserve"> maddesindeki </w:t>
      </w:r>
      <w:r w:rsidR="002D0D55" w:rsidRPr="00EC2AC1">
        <w:rPr>
          <w:rFonts w:ascii="Times New Roman" w:hAnsi="Times New Roman" w:cs="Times New Roman"/>
          <w:sz w:val="24"/>
          <w:szCs w:val="24"/>
        </w:rPr>
        <w:t>ölçüt</w:t>
      </w:r>
      <w:r w:rsidR="004958A2" w:rsidRPr="00EC2AC1">
        <w:rPr>
          <w:rFonts w:ascii="Times New Roman" w:hAnsi="Times New Roman" w:cs="Times New Roman"/>
          <w:sz w:val="24"/>
          <w:szCs w:val="24"/>
        </w:rPr>
        <w:t>ler doğrultusunda e-Okul</w:t>
      </w:r>
      <w:r w:rsidRPr="00EC2AC1">
        <w:rPr>
          <w:rFonts w:ascii="Times New Roman" w:hAnsi="Times New Roman" w:cs="Times New Roman"/>
          <w:sz w:val="24"/>
          <w:szCs w:val="24"/>
        </w:rPr>
        <w:t xml:space="preserve"> üzerinden otomatik olarak belirlenecektir.</w:t>
      </w:r>
    </w:p>
    <w:p w14:paraId="2E46A03E" w14:textId="61F059B3" w:rsidR="00A73BEB" w:rsidRPr="00EC2AC1" w:rsidRDefault="00131459" w:rsidP="00E34977">
      <w:pPr>
        <w:pStyle w:val="ListeParagraf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B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aşka bir okula nakil giden öğrenci ayrılış tarihinden itibaren </w:t>
      </w:r>
      <w:r w:rsidR="002440EA" w:rsidRPr="00EC2AC1">
        <w:rPr>
          <w:rFonts w:ascii="Times New Roman" w:hAnsi="Times New Roman" w:cs="Times New Roman"/>
          <w:sz w:val="24"/>
          <w:szCs w:val="24"/>
        </w:rPr>
        <w:t xml:space="preserve">aynı </w:t>
      </w:r>
      <w:r w:rsidR="002A0DC5" w:rsidRPr="00EC2AC1">
        <w:rPr>
          <w:rFonts w:ascii="Times New Roman" w:hAnsi="Times New Roman" w:cs="Times New Roman"/>
          <w:sz w:val="24"/>
          <w:szCs w:val="24"/>
        </w:rPr>
        <w:t xml:space="preserve">ders </w:t>
      </w:r>
      <w:r w:rsidR="002440EA" w:rsidRPr="00EC2AC1">
        <w:rPr>
          <w:rFonts w:ascii="Times New Roman" w:hAnsi="Times New Roman" w:cs="Times New Roman"/>
          <w:sz w:val="24"/>
          <w:szCs w:val="24"/>
        </w:rPr>
        <w:t>yıl</w:t>
      </w:r>
      <w:r w:rsidR="00AA066A" w:rsidRPr="00EC2AC1">
        <w:rPr>
          <w:rFonts w:ascii="Times New Roman" w:hAnsi="Times New Roman" w:cs="Times New Roman"/>
          <w:sz w:val="24"/>
          <w:szCs w:val="24"/>
        </w:rPr>
        <w:t>ı</w:t>
      </w:r>
      <w:r w:rsidR="00E85518" w:rsidRPr="00EC2AC1">
        <w:rPr>
          <w:rFonts w:ascii="Times New Roman" w:hAnsi="Times New Roman" w:cs="Times New Roman"/>
          <w:sz w:val="24"/>
          <w:szCs w:val="24"/>
        </w:rPr>
        <w:t xml:space="preserve"> içerisinde </w:t>
      </w:r>
      <w:r w:rsidR="00A84495" w:rsidRPr="00EC2AC1">
        <w:rPr>
          <w:rFonts w:ascii="Times New Roman" w:hAnsi="Times New Roman" w:cs="Times New Roman"/>
          <w:sz w:val="24"/>
          <w:szCs w:val="24"/>
        </w:rPr>
        <w:t>nakil geldiği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okuluna geri döne</w:t>
      </w:r>
      <w:r w:rsidR="00C07D9F" w:rsidRPr="00EC2AC1">
        <w:rPr>
          <w:rFonts w:ascii="Times New Roman" w:hAnsi="Times New Roman" w:cs="Times New Roman"/>
          <w:sz w:val="24"/>
          <w:szCs w:val="24"/>
        </w:rPr>
        <w:t>r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ise</w:t>
      </w:r>
      <w:r w:rsidR="00A84495" w:rsidRPr="00EC2AC1">
        <w:rPr>
          <w:rFonts w:ascii="Times New Roman" w:hAnsi="Times New Roman" w:cs="Times New Roman"/>
          <w:sz w:val="24"/>
          <w:szCs w:val="24"/>
        </w:rPr>
        <w:t xml:space="preserve"> nakil işlemi </w:t>
      </w:r>
      <w:r w:rsidR="004958A2" w:rsidRPr="00EC2AC1">
        <w:rPr>
          <w:rFonts w:ascii="Times New Roman" w:hAnsi="Times New Roman" w:cs="Times New Roman"/>
          <w:sz w:val="24"/>
          <w:szCs w:val="24"/>
        </w:rPr>
        <w:t xml:space="preserve">e-Okul </w:t>
      </w:r>
      <w:r w:rsidR="00E85518" w:rsidRPr="00EC2AC1">
        <w:rPr>
          <w:rFonts w:ascii="Times New Roman" w:hAnsi="Times New Roman" w:cs="Times New Roman"/>
          <w:sz w:val="24"/>
          <w:szCs w:val="24"/>
        </w:rPr>
        <w:t>üzerinden eski şubesine</w:t>
      </w:r>
      <w:r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A84495" w:rsidRPr="00EC2AC1">
        <w:rPr>
          <w:rFonts w:ascii="Times New Roman" w:hAnsi="Times New Roman" w:cs="Times New Roman"/>
          <w:sz w:val="24"/>
          <w:szCs w:val="24"/>
        </w:rPr>
        <w:t>gerçekleştirilecektir.</w:t>
      </w:r>
    </w:p>
    <w:p w14:paraId="29C2BC21" w14:textId="0A0EDBA7" w:rsidR="00C07D9F" w:rsidRPr="00EC2AC1" w:rsidRDefault="00C07D9F" w:rsidP="00C07D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İstisnalar</w:t>
      </w:r>
    </w:p>
    <w:p w14:paraId="2162691A" w14:textId="4264C7CF" w:rsidR="001F0CBD" w:rsidRPr="00EC2AC1" w:rsidRDefault="0086691A" w:rsidP="00C07D9F">
      <w:pPr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12</w:t>
      </w:r>
      <w:r w:rsidR="00C07D9F" w:rsidRPr="00EC2AC1">
        <w:rPr>
          <w:rFonts w:ascii="Times New Roman" w:hAnsi="Times New Roman" w:cs="Times New Roman"/>
          <w:b/>
          <w:sz w:val="24"/>
          <w:szCs w:val="24"/>
        </w:rPr>
        <w:t>-</w:t>
      </w:r>
      <w:r w:rsidRPr="00EC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D9F" w:rsidRPr="00EC2AC1">
        <w:rPr>
          <w:rFonts w:ascii="Times New Roman" w:hAnsi="Times New Roman" w:cs="Times New Roman"/>
          <w:sz w:val="24"/>
          <w:szCs w:val="24"/>
        </w:rPr>
        <w:t xml:space="preserve">(1) </w:t>
      </w:r>
      <w:r w:rsidR="001F0CBD" w:rsidRPr="00EC2AC1">
        <w:rPr>
          <w:rFonts w:ascii="Times New Roman" w:hAnsi="Times New Roman" w:cs="Times New Roman"/>
          <w:sz w:val="24"/>
          <w:szCs w:val="24"/>
        </w:rPr>
        <w:t>Bakanlığımızca, ulusal adres veri tabanına göre adres kayıt bölgesi esas alınarak öğrenci kaydı yapılan ilköğretim kurumlarının</w:t>
      </w:r>
      <w:r w:rsidR="00DA151E">
        <w:rPr>
          <w:rFonts w:ascii="Times New Roman" w:hAnsi="Times New Roman" w:cs="Times New Roman"/>
          <w:sz w:val="24"/>
          <w:szCs w:val="24"/>
        </w:rPr>
        <w:t xml:space="preserve"> dışında bulunan kurumlarda bu Y</w:t>
      </w:r>
      <w:r w:rsidR="001F0CBD" w:rsidRPr="00EC2AC1">
        <w:rPr>
          <w:rFonts w:ascii="Times New Roman" w:hAnsi="Times New Roman" w:cs="Times New Roman"/>
          <w:sz w:val="24"/>
          <w:szCs w:val="24"/>
        </w:rPr>
        <w:t>önerge hükümleri uygulanmayacaktır.</w:t>
      </w:r>
    </w:p>
    <w:p w14:paraId="59C01F38" w14:textId="77777777" w:rsidR="008B6376" w:rsidRPr="00EC2AC1" w:rsidRDefault="00C07D9F" w:rsidP="00C07D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 xml:space="preserve">Yürürlük </w:t>
      </w:r>
    </w:p>
    <w:p w14:paraId="4AB11BB1" w14:textId="6747521A" w:rsidR="008B6376" w:rsidRPr="00EC2AC1" w:rsidRDefault="0086691A" w:rsidP="00C07D9F">
      <w:pPr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13</w:t>
      </w:r>
      <w:r w:rsidR="00C07D9F" w:rsidRPr="00EC2AC1">
        <w:rPr>
          <w:rFonts w:ascii="Times New Roman" w:hAnsi="Times New Roman" w:cs="Times New Roman"/>
          <w:b/>
          <w:sz w:val="24"/>
          <w:szCs w:val="24"/>
        </w:rPr>
        <w:t>-</w:t>
      </w:r>
      <w:r w:rsidR="00C07D9F" w:rsidRPr="00EC2AC1">
        <w:rPr>
          <w:rFonts w:ascii="Times New Roman" w:hAnsi="Times New Roman" w:cs="Times New Roman"/>
          <w:sz w:val="24"/>
          <w:szCs w:val="24"/>
        </w:rPr>
        <w:t xml:space="preserve"> (1) Bu Yönerge onay tarihinde yürürlüğe girer. </w:t>
      </w:r>
    </w:p>
    <w:p w14:paraId="07B245A6" w14:textId="11036FED" w:rsidR="008B6376" w:rsidRPr="00EC2AC1" w:rsidRDefault="00C07D9F" w:rsidP="00C07D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 xml:space="preserve">Yürütme </w:t>
      </w:r>
    </w:p>
    <w:p w14:paraId="4FF065CE" w14:textId="3DF879C1" w:rsidR="00C07D9F" w:rsidRPr="00EC2AC1" w:rsidRDefault="0086691A" w:rsidP="00C07D9F">
      <w:pPr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14</w:t>
      </w:r>
      <w:r w:rsidR="00C07D9F" w:rsidRPr="00EC2AC1">
        <w:rPr>
          <w:rFonts w:ascii="Times New Roman" w:hAnsi="Times New Roman" w:cs="Times New Roman"/>
          <w:b/>
          <w:sz w:val="24"/>
          <w:szCs w:val="24"/>
        </w:rPr>
        <w:t>-</w:t>
      </w:r>
      <w:r w:rsidR="00C07D9F" w:rsidRPr="00EC2AC1">
        <w:rPr>
          <w:rFonts w:ascii="Times New Roman" w:hAnsi="Times New Roman" w:cs="Times New Roman"/>
          <w:sz w:val="24"/>
          <w:szCs w:val="24"/>
        </w:rPr>
        <w:t xml:space="preserve"> (1) Bu Yönerge hükümlerini Millî Eğitim Bakanı yürütür.</w:t>
      </w:r>
    </w:p>
    <w:sectPr w:rsidR="00C07D9F" w:rsidRPr="00EC2AC1" w:rsidSect="007479F0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445"/>
    <w:multiLevelType w:val="hybridMultilevel"/>
    <w:tmpl w:val="ADFACA0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2CEE"/>
    <w:multiLevelType w:val="hybridMultilevel"/>
    <w:tmpl w:val="C386A34A"/>
    <w:lvl w:ilvl="0" w:tplc="B510A3F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96EBC"/>
    <w:multiLevelType w:val="hybridMultilevel"/>
    <w:tmpl w:val="C4AC87D2"/>
    <w:lvl w:ilvl="0" w:tplc="B510A3F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4C1F"/>
    <w:multiLevelType w:val="hybridMultilevel"/>
    <w:tmpl w:val="F2C2BE8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71D697A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012B6"/>
    <w:multiLevelType w:val="hybridMultilevel"/>
    <w:tmpl w:val="4314CEA2"/>
    <w:lvl w:ilvl="0" w:tplc="9100499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772E"/>
    <w:multiLevelType w:val="hybridMultilevel"/>
    <w:tmpl w:val="E8BAC8E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D204B"/>
    <w:multiLevelType w:val="hybridMultilevel"/>
    <w:tmpl w:val="2C1EF0D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C4BD3"/>
    <w:multiLevelType w:val="hybridMultilevel"/>
    <w:tmpl w:val="3A702A7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F3FAA"/>
    <w:multiLevelType w:val="hybridMultilevel"/>
    <w:tmpl w:val="1C506E52"/>
    <w:lvl w:ilvl="0" w:tplc="B510A3F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F0011">
      <w:start w:val="1"/>
      <w:numFmt w:val="decimal"/>
      <w:lvlText w:val="%3)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30564"/>
    <w:multiLevelType w:val="hybridMultilevel"/>
    <w:tmpl w:val="E9EC8C24"/>
    <w:lvl w:ilvl="0" w:tplc="B510A3F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067A3"/>
    <w:multiLevelType w:val="hybridMultilevel"/>
    <w:tmpl w:val="3B94E50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F0011">
      <w:start w:val="1"/>
      <w:numFmt w:val="decimal"/>
      <w:lvlText w:val="%3)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F75F3"/>
    <w:multiLevelType w:val="hybridMultilevel"/>
    <w:tmpl w:val="7F148AD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24C4C"/>
    <w:multiLevelType w:val="hybridMultilevel"/>
    <w:tmpl w:val="91DC08D8"/>
    <w:lvl w:ilvl="0" w:tplc="B510A3F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41F13"/>
    <w:multiLevelType w:val="hybridMultilevel"/>
    <w:tmpl w:val="87C89F3E"/>
    <w:lvl w:ilvl="0" w:tplc="041F0017">
      <w:start w:val="1"/>
      <w:numFmt w:val="lowerLetter"/>
      <w:lvlText w:val="%1)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77994"/>
    <w:multiLevelType w:val="hybridMultilevel"/>
    <w:tmpl w:val="F27E885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07092"/>
    <w:multiLevelType w:val="hybridMultilevel"/>
    <w:tmpl w:val="E048E9D8"/>
    <w:lvl w:ilvl="0" w:tplc="8EEA50C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B510A3F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2)"/>
      <w:lvlJc w:val="left"/>
      <w:pPr>
        <w:ind w:left="112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BBC5458"/>
    <w:multiLevelType w:val="hybridMultilevel"/>
    <w:tmpl w:val="3C16A600"/>
    <w:lvl w:ilvl="0" w:tplc="BDA0276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1E6F27"/>
    <w:multiLevelType w:val="hybridMultilevel"/>
    <w:tmpl w:val="D4D468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429178">
    <w:abstractNumId w:val="1"/>
  </w:num>
  <w:num w:numId="2" w16cid:durableId="306400072">
    <w:abstractNumId w:val="16"/>
  </w:num>
  <w:num w:numId="3" w16cid:durableId="951328360">
    <w:abstractNumId w:val="4"/>
  </w:num>
  <w:num w:numId="4" w16cid:durableId="228737683">
    <w:abstractNumId w:val="8"/>
  </w:num>
  <w:num w:numId="5" w16cid:durableId="627781333">
    <w:abstractNumId w:val="14"/>
  </w:num>
  <w:num w:numId="6" w16cid:durableId="1644240088">
    <w:abstractNumId w:val="12"/>
  </w:num>
  <w:num w:numId="7" w16cid:durableId="2059548732">
    <w:abstractNumId w:val="6"/>
  </w:num>
  <w:num w:numId="8" w16cid:durableId="473984323">
    <w:abstractNumId w:val="10"/>
  </w:num>
  <w:num w:numId="9" w16cid:durableId="1514344094">
    <w:abstractNumId w:val="3"/>
  </w:num>
  <w:num w:numId="10" w16cid:durableId="1633711643">
    <w:abstractNumId w:val="9"/>
  </w:num>
  <w:num w:numId="11" w16cid:durableId="256402317">
    <w:abstractNumId w:val="7"/>
  </w:num>
  <w:num w:numId="12" w16cid:durableId="1227692666">
    <w:abstractNumId w:val="0"/>
  </w:num>
  <w:num w:numId="13" w16cid:durableId="1602949519">
    <w:abstractNumId w:val="15"/>
  </w:num>
  <w:num w:numId="14" w16cid:durableId="598830945">
    <w:abstractNumId w:val="11"/>
  </w:num>
  <w:num w:numId="15" w16cid:durableId="1268613098">
    <w:abstractNumId w:val="2"/>
  </w:num>
  <w:num w:numId="16" w16cid:durableId="127551539">
    <w:abstractNumId w:val="17"/>
  </w:num>
  <w:num w:numId="17" w16cid:durableId="78915321">
    <w:abstractNumId w:val="5"/>
  </w:num>
  <w:num w:numId="18" w16cid:durableId="305135742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26"/>
    <w:rsid w:val="000049C9"/>
    <w:rsid w:val="000100F4"/>
    <w:rsid w:val="00021201"/>
    <w:rsid w:val="000271B3"/>
    <w:rsid w:val="000353CE"/>
    <w:rsid w:val="00040F0E"/>
    <w:rsid w:val="0004224D"/>
    <w:rsid w:val="000609C0"/>
    <w:rsid w:val="00066583"/>
    <w:rsid w:val="00094F7F"/>
    <w:rsid w:val="00097F59"/>
    <w:rsid w:val="000A032F"/>
    <w:rsid w:val="000B1ED0"/>
    <w:rsid w:val="000C268F"/>
    <w:rsid w:val="000C64FF"/>
    <w:rsid w:val="000D1410"/>
    <w:rsid w:val="000E1F0F"/>
    <w:rsid w:val="000E1F93"/>
    <w:rsid w:val="000F41FA"/>
    <w:rsid w:val="00103D80"/>
    <w:rsid w:val="00131459"/>
    <w:rsid w:val="00133307"/>
    <w:rsid w:val="00136C8A"/>
    <w:rsid w:val="00145623"/>
    <w:rsid w:val="00160DF8"/>
    <w:rsid w:val="001655E6"/>
    <w:rsid w:val="00177E44"/>
    <w:rsid w:val="00190E8F"/>
    <w:rsid w:val="00193396"/>
    <w:rsid w:val="001A14B0"/>
    <w:rsid w:val="001A392E"/>
    <w:rsid w:val="001B6EA1"/>
    <w:rsid w:val="001B7353"/>
    <w:rsid w:val="001B736E"/>
    <w:rsid w:val="001B7FC1"/>
    <w:rsid w:val="001C3E05"/>
    <w:rsid w:val="001C7889"/>
    <w:rsid w:val="001D4599"/>
    <w:rsid w:val="001E1DAF"/>
    <w:rsid w:val="001E5A1E"/>
    <w:rsid w:val="001F0CBD"/>
    <w:rsid w:val="001F0E7A"/>
    <w:rsid w:val="001F54D7"/>
    <w:rsid w:val="00200E3D"/>
    <w:rsid w:val="00205027"/>
    <w:rsid w:val="002207BF"/>
    <w:rsid w:val="002440EA"/>
    <w:rsid w:val="002440FF"/>
    <w:rsid w:val="00245E0B"/>
    <w:rsid w:val="00247FB0"/>
    <w:rsid w:val="002569E9"/>
    <w:rsid w:val="00294F2E"/>
    <w:rsid w:val="002A0DC5"/>
    <w:rsid w:val="002C1182"/>
    <w:rsid w:val="002C1AFB"/>
    <w:rsid w:val="002C2314"/>
    <w:rsid w:val="002D0D55"/>
    <w:rsid w:val="002D2A64"/>
    <w:rsid w:val="002E4A10"/>
    <w:rsid w:val="00317A51"/>
    <w:rsid w:val="00322D23"/>
    <w:rsid w:val="003232B4"/>
    <w:rsid w:val="00323C21"/>
    <w:rsid w:val="0033400B"/>
    <w:rsid w:val="0034399D"/>
    <w:rsid w:val="00343F80"/>
    <w:rsid w:val="00354E9A"/>
    <w:rsid w:val="00366FF6"/>
    <w:rsid w:val="00384116"/>
    <w:rsid w:val="003A3036"/>
    <w:rsid w:val="003A33BA"/>
    <w:rsid w:val="003C399F"/>
    <w:rsid w:val="003D693B"/>
    <w:rsid w:val="003E5BAE"/>
    <w:rsid w:val="00403FF9"/>
    <w:rsid w:val="00405F39"/>
    <w:rsid w:val="00411BB4"/>
    <w:rsid w:val="00434428"/>
    <w:rsid w:val="00440322"/>
    <w:rsid w:val="004419A3"/>
    <w:rsid w:val="00442B17"/>
    <w:rsid w:val="00442FD9"/>
    <w:rsid w:val="00445116"/>
    <w:rsid w:val="00470B9F"/>
    <w:rsid w:val="00475329"/>
    <w:rsid w:val="004839A0"/>
    <w:rsid w:val="004946B1"/>
    <w:rsid w:val="004958A2"/>
    <w:rsid w:val="004B1E71"/>
    <w:rsid w:val="004B74BC"/>
    <w:rsid w:val="004D3EDA"/>
    <w:rsid w:val="004E086D"/>
    <w:rsid w:val="00510897"/>
    <w:rsid w:val="00511732"/>
    <w:rsid w:val="00512FD2"/>
    <w:rsid w:val="005138B4"/>
    <w:rsid w:val="00536CE2"/>
    <w:rsid w:val="005569C9"/>
    <w:rsid w:val="00560CCA"/>
    <w:rsid w:val="00570049"/>
    <w:rsid w:val="005772C5"/>
    <w:rsid w:val="005A0D46"/>
    <w:rsid w:val="005B0622"/>
    <w:rsid w:val="005F72FD"/>
    <w:rsid w:val="00605AE5"/>
    <w:rsid w:val="00627797"/>
    <w:rsid w:val="00631A83"/>
    <w:rsid w:val="00633930"/>
    <w:rsid w:val="0063468E"/>
    <w:rsid w:val="0063637E"/>
    <w:rsid w:val="006366B2"/>
    <w:rsid w:val="006419DB"/>
    <w:rsid w:val="00647E08"/>
    <w:rsid w:val="0065560B"/>
    <w:rsid w:val="00655652"/>
    <w:rsid w:val="0069308F"/>
    <w:rsid w:val="00695425"/>
    <w:rsid w:val="006B264F"/>
    <w:rsid w:val="006C079D"/>
    <w:rsid w:val="006C0EEB"/>
    <w:rsid w:val="006E0F21"/>
    <w:rsid w:val="006E3B5A"/>
    <w:rsid w:val="006F4210"/>
    <w:rsid w:val="006F6B15"/>
    <w:rsid w:val="00703F68"/>
    <w:rsid w:val="00706286"/>
    <w:rsid w:val="0070693A"/>
    <w:rsid w:val="00716291"/>
    <w:rsid w:val="007243D8"/>
    <w:rsid w:val="00730BF6"/>
    <w:rsid w:val="007411E3"/>
    <w:rsid w:val="0074506A"/>
    <w:rsid w:val="00747726"/>
    <w:rsid w:val="007479F0"/>
    <w:rsid w:val="007620DF"/>
    <w:rsid w:val="00766405"/>
    <w:rsid w:val="0077488E"/>
    <w:rsid w:val="0078361D"/>
    <w:rsid w:val="00792E41"/>
    <w:rsid w:val="007A3084"/>
    <w:rsid w:val="007B38E7"/>
    <w:rsid w:val="007F01C3"/>
    <w:rsid w:val="007F149D"/>
    <w:rsid w:val="007F1A67"/>
    <w:rsid w:val="008101EF"/>
    <w:rsid w:val="00813B3C"/>
    <w:rsid w:val="008170DD"/>
    <w:rsid w:val="008213B1"/>
    <w:rsid w:val="00832E49"/>
    <w:rsid w:val="00852D2D"/>
    <w:rsid w:val="0086619B"/>
    <w:rsid w:val="0086691A"/>
    <w:rsid w:val="00867470"/>
    <w:rsid w:val="00884F91"/>
    <w:rsid w:val="0089538B"/>
    <w:rsid w:val="008B5CA5"/>
    <w:rsid w:val="008B6376"/>
    <w:rsid w:val="008C043A"/>
    <w:rsid w:val="008D57EB"/>
    <w:rsid w:val="008F0FA3"/>
    <w:rsid w:val="008F2F03"/>
    <w:rsid w:val="00903F71"/>
    <w:rsid w:val="00904354"/>
    <w:rsid w:val="009078B0"/>
    <w:rsid w:val="00913ABD"/>
    <w:rsid w:val="00940D16"/>
    <w:rsid w:val="00941EBF"/>
    <w:rsid w:val="0096191B"/>
    <w:rsid w:val="009A5B7B"/>
    <w:rsid w:val="009B38DF"/>
    <w:rsid w:val="009C1E07"/>
    <w:rsid w:val="009C2379"/>
    <w:rsid w:val="009D55EF"/>
    <w:rsid w:val="009F10F8"/>
    <w:rsid w:val="009F2AB9"/>
    <w:rsid w:val="009F547F"/>
    <w:rsid w:val="009F5B41"/>
    <w:rsid w:val="00A00D7B"/>
    <w:rsid w:val="00A054CA"/>
    <w:rsid w:val="00A3216B"/>
    <w:rsid w:val="00A4396B"/>
    <w:rsid w:val="00A501C4"/>
    <w:rsid w:val="00A565AF"/>
    <w:rsid w:val="00A70C10"/>
    <w:rsid w:val="00A73BEB"/>
    <w:rsid w:val="00A84495"/>
    <w:rsid w:val="00AA066A"/>
    <w:rsid w:val="00AC2E59"/>
    <w:rsid w:val="00AD0178"/>
    <w:rsid w:val="00AE2636"/>
    <w:rsid w:val="00AE5817"/>
    <w:rsid w:val="00AF6296"/>
    <w:rsid w:val="00B15B87"/>
    <w:rsid w:val="00B26646"/>
    <w:rsid w:val="00B37B0B"/>
    <w:rsid w:val="00B43380"/>
    <w:rsid w:val="00B47F01"/>
    <w:rsid w:val="00B92C00"/>
    <w:rsid w:val="00B969A6"/>
    <w:rsid w:val="00BA2E75"/>
    <w:rsid w:val="00BC2BD0"/>
    <w:rsid w:val="00BC75A7"/>
    <w:rsid w:val="00BD1798"/>
    <w:rsid w:val="00BD5B0D"/>
    <w:rsid w:val="00BF0B9B"/>
    <w:rsid w:val="00BF3311"/>
    <w:rsid w:val="00BF7538"/>
    <w:rsid w:val="00C05331"/>
    <w:rsid w:val="00C07D9F"/>
    <w:rsid w:val="00C116C6"/>
    <w:rsid w:val="00C272ED"/>
    <w:rsid w:val="00C30DD3"/>
    <w:rsid w:val="00C32A79"/>
    <w:rsid w:val="00C344C4"/>
    <w:rsid w:val="00C34E3B"/>
    <w:rsid w:val="00C43FCF"/>
    <w:rsid w:val="00C54BEE"/>
    <w:rsid w:val="00C55D32"/>
    <w:rsid w:val="00C6150F"/>
    <w:rsid w:val="00C77232"/>
    <w:rsid w:val="00C8661E"/>
    <w:rsid w:val="00C9373F"/>
    <w:rsid w:val="00C93DB2"/>
    <w:rsid w:val="00C9659D"/>
    <w:rsid w:val="00CA5BF5"/>
    <w:rsid w:val="00CC3791"/>
    <w:rsid w:val="00CE1E93"/>
    <w:rsid w:val="00CF7DDD"/>
    <w:rsid w:val="00D01346"/>
    <w:rsid w:val="00D13192"/>
    <w:rsid w:val="00D15956"/>
    <w:rsid w:val="00D23AD3"/>
    <w:rsid w:val="00D40483"/>
    <w:rsid w:val="00D40EE4"/>
    <w:rsid w:val="00D7582A"/>
    <w:rsid w:val="00D84890"/>
    <w:rsid w:val="00DA151E"/>
    <w:rsid w:val="00DA32B9"/>
    <w:rsid w:val="00DD0EE2"/>
    <w:rsid w:val="00E02CF5"/>
    <w:rsid w:val="00E34977"/>
    <w:rsid w:val="00E7091E"/>
    <w:rsid w:val="00E7763D"/>
    <w:rsid w:val="00E85518"/>
    <w:rsid w:val="00E87883"/>
    <w:rsid w:val="00EC2AC1"/>
    <w:rsid w:val="00ED7014"/>
    <w:rsid w:val="00EE2B00"/>
    <w:rsid w:val="00EE57B9"/>
    <w:rsid w:val="00EF2BC5"/>
    <w:rsid w:val="00EF3E5E"/>
    <w:rsid w:val="00F029FE"/>
    <w:rsid w:val="00F1056F"/>
    <w:rsid w:val="00F106B2"/>
    <w:rsid w:val="00F42C14"/>
    <w:rsid w:val="00F55542"/>
    <w:rsid w:val="00F676A2"/>
    <w:rsid w:val="00F708D1"/>
    <w:rsid w:val="00F76591"/>
    <w:rsid w:val="00F8380B"/>
    <w:rsid w:val="00F84A36"/>
    <w:rsid w:val="00F94DF5"/>
    <w:rsid w:val="00FA4507"/>
    <w:rsid w:val="00FB51D3"/>
    <w:rsid w:val="00FB73B0"/>
    <w:rsid w:val="00FC1855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FD65"/>
  <w15:chartTrackingRefBased/>
  <w15:docId w15:val="{8EF59A7F-B2EF-4C5F-9922-EE872913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1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2FD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7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788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Cemo</dc:creator>
  <cp:keywords/>
  <dc:description/>
  <cp:lastModifiedBy>mersinmem</cp:lastModifiedBy>
  <cp:revision>2</cp:revision>
  <cp:lastPrinted>2024-07-31T07:56:00Z</cp:lastPrinted>
  <dcterms:created xsi:type="dcterms:W3CDTF">2024-08-08T06:47:00Z</dcterms:created>
  <dcterms:modified xsi:type="dcterms:W3CDTF">2024-08-08T06:47:00Z</dcterms:modified>
</cp:coreProperties>
</file>