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1B" w:rsidRDefault="004D7E6E">
      <w:pPr>
        <w:tabs>
          <w:tab w:val="left" w:pos="4029"/>
        </w:tabs>
        <w:rPr>
          <w:sz w:val="24"/>
          <w:szCs w:val="24"/>
        </w:rPr>
      </w:pPr>
      <w:r>
        <w:rPr>
          <w:b/>
          <w:bCs/>
          <w:noProof/>
          <w:sz w:val="24"/>
          <w:szCs w:val="24"/>
          <w:lang w:eastAsia="tr-TR"/>
        </w:rPr>
        <w:drawing>
          <wp:anchor distT="0" distB="0" distL="114300" distR="114300" simplePos="0" relativeHeight="251660288" behindDoc="0" locked="0" layoutInCell="1" allowOverlap="1">
            <wp:simplePos x="0" y="0"/>
            <wp:positionH relativeFrom="margin">
              <wp:posOffset>5279390</wp:posOffset>
            </wp:positionH>
            <wp:positionV relativeFrom="paragraph">
              <wp:posOffset>-547370</wp:posOffset>
            </wp:positionV>
            <wp:extent cx="903605" cy="903605"/>
            <wp:effectExtent l="0" t="0" r="0" b="0"/>
            <wp:wrapNone/>
            <wp:docPr id="1912336899" name="Resim 1912336899"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36899" name="Resim 1912336899" descr="metin, logo, yazı tipi, grafik içeren bir resim&#10;&#10;Yapay zeka tarafından oluşturulmuş içerik yanlış olabilir."/>
                    <pic:cNvPicPr>
                      <a:picLocks noChangeAspect="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6118" cy="906118"/>
                    </a:xfrm>
                    <a:prstGeom prst="rect">
                      <a:avLst/>
                    </a:prstGeom>
                  </pic:spPr>
                </pic:pic>
              </a:graphicData>
            </a:graphic>
          </wp:anchor>
        </w:drawing>
      </w:r>
      <w:r>
        <w:rPr>
          <w:b/>
          <w:bCs/>
          <w:noProof/>
          <w:sz w:val="24"/>
          <w:szCs w:val="24"/>
          <w:lang w:eastAsia="tr-TR"/>
        </w:rPr>
        <w:drawing>
          <wp:anchor distT="0" distB="0" distL="114300" distR="114300" simplePos="0" relativeHeight="251659264" behindDoc="0" locked="0" layoutInCell="1" allowOverlap="1">
            <wp:simplePos x="0" y="0"/>
            <wp:positionH relativeFrom="margin">
              <wp:posOffset>-353695</wp:posOffset>
            </wp:positionH>
            <wp:positionV relativeFrom="paragraph">
              <wp:posOffset>-547370</wp:posOffset>
            </wp:positionV>
            <wp:extent cx="935355" cy="935355"/>
            <wp:effectExtent l="0" t="0" r="0" b="0"/>
            <wp:wrapNone/>
            <wp:docPr id="71048792" name="Resim 71048792"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792" name="Resim 71048792" descr="metin, logo, yazı tipi, grafik içeren bir resim&#10;&#10;Yapay zeka tarafından oluşturulmuş içerik yanlış olabilir."/>
                    <pic:cNvPicPr>
                      <a:picLocks noChangeAspect="1"/>
                    </pic:cNvPicPr>
                  </pic:nvPicPr>
                  <pic:blipFill>
                    <a:blip r:embed="rId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6465" cy="936465"/>
                    </a:xfrm>
                    <a:prstGeom prst="rect">
                      <a:avLst/>
                    </a:prstGeom>
                  </pic:spPr>
                </pic:pic>
              </a:graphicData>
            </a:graphic>
          </wp:anchor>
        </w:drawing>
      </w:r>
    </w:p>
    <w:p w:rsidR="00C6321B" w:rsidRDefault="004D7E6E">
      <w:pPr>
        <w:tabs>
          <w:tab w:val="left" w:pos="4029"/>
        </w:tabs>
        <w:rPr>
          <w:b/>
          <w:bCs/>
          <w:sz w:val="24"/>
          <w:szCs w:val="24"/>
        </w:rPr>
      </w:pPr>
      <w:r>
        <w:rPr>
          <w:sz w:val="24"/>
          <w:szCs w:val="24"/>
        </w:rPr>
        <w:t xml:space="preserve">                                         </w:t>
      </w:r>
      <w:r>
        <w:rPr>
          <w:b/>
          <w:bCs/>
          <w:sz w:val="24"/>
          <w:szCs w:val="24"/>
        </w:rPr>
        <w:t>EĞİTİM VE BİLİM GÜCÜ DAYANIŞMA SENDİKASI</w:t>
      </w:r>
    </w:p>
    <w:p w:rsidR="00C6321B" w:rsidRDefault="004D7E6E">
      <w:pPr>
        <w:tabs>
          <w:tab w:val="left" w:pos="4029"/>
        </w:tabs>
        <w:rPr>
          <w:b/>
          <w:bCs/>
          <w:sz w:val="24"/>
          <w:szCs w:val="24"/>
        </w:rPr>
      </w:pPr>
      <w:r>
        <w:rPr>
          <w:b/>
          <w:bCs/>
          <w:sz w:val="24"/>
          <w:szCs w:val="24"/>
        </w:rPr>
        <w:t xml:space="preserve">                                                                 DENİZLİ İL TEMSİLCİLİĞİ</w:t>
      </w:r>
    </w:p>
    <w:p w:rsidR="00C6321B" w:rsidRDefault="004D7E6E">
      <w:pPr>
        <w:spacing w:after="120"/>
        <w:rPr>
          <w:sz w:val="24"/>
          <w:szCs w:val="24"/>
        </w:rPr>
      </w:pPr>
      <w:r w:rsidRPr="00BD44F2">
        <w:rPr>
          <w:b/>
          <w:sz w:val="24"/>
          <w:szCs w:val="24"/>
        </w:rPr>
        <w:t>Sayı:</w:t>
      </w:r>
      <w:r>
        <w:rPr>
          <w:sz w:val="24"/>
          <w:szCs w:val="24"/>
        </w:rPr>
        <w:t xml:space="preserve"> 2026/</w:t>
      </w:r>
      <w:r w:rsidR="00857878">
        <w:rPr>
          <w:sz w:val="24"/>
          <w:szCs w:val="24"/>
        </w:rPr>
        <w:t>9</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 xml:space="preserve">                                                                      </w:t>
      </w:r>
      <w:proofErr w:type="gramStart"/>
      <w:r w:rsidR="00C6097C">
        <w:rPr>
          <w:sz w:val="24"/>
          <w:szCs w:val="24"/>
        </w:rPr>
        <w:t>23</w:t>
      </w:r>
      <w:r>
        <w:rPr>
          <w:sz w:val="24"/>
          <w:szCs w:val="24"/>
        </w:rPr>
        <w:t>/0</w:t>
      </w:r>
      <w:r>
        <w:rPr>
          <w:sz w:val="24"/>
          <w:szCs w:val="24"/>
        </w:rPr>
        <w:t>2</w:t>
      </w:r>
      <w:r>
        <w:rPr>
          <w:sz w:val="24"/>
          <w:szCs w:val="24"/>
        </w:rPr>
        <w:t>/202</w:t>
      </w:r>
      <w:r>
        <w:rPr>
          <w:sz w:val="24"/>
          <w:szCs w:val="24"/>
        </w:rPr>
        <w:t>6</w:t>
      </w:r>
      <w:proofErr w:type="gramEnd"/>
    </w:p>
    <w:p w:rsidR="00857878" w:rsidRDefault="004D7E6E" w:rsidP="00857878">
      <w:pPr>
        <w:rPr>
          <w:rFonts w:ascii="Times New Roman" w:hAnsi="Times New Roman"/>
        </w:rPr>
      </w:pPr>
      <w:r w:rsidRPr="00BD44F2">
        <w:rPr>
          <w:b/>
          <w:sz w:val="24"/>
          <w:szCs w:val="24"/>
        </w:rPr>
        <w:t>Konu:</w:t>
      </w:r>
      <w:r>
        <w:rPr>
          <w:sz w:val="24"/>
          <w:szCs w:val="24"/>
        </w:rPr>
        <w:t xml:space="preserve"> </w:t>
      </w:r>
      <w:r w:rsidR="00857878">
        <w:rPr>
          <w:rFonts w:ascii="Times New Roman" w:hAnsi="Times New Roman"/>
        </w:rPr>
        <w:t xml:space="preserve">Uygulama Öğretmenleri ve ilgili okul idarelerinin </w:t>
      </w:r>
    </w:p>
    <w:p w:rsidR="00857878" w:rsidRDefault="00857878" w:rsidP="00857878">
      <w:pPr>
        <w:rPr>
          <w:rFonts w:ascii="Calibri" w:hAnsi="Calibri"/>
        </w:rPr>
      </w:pPr>
      <w:r>
        <w:rPr>
          <w:rFonts w:ascii="Times New Roman" w:hAnsi="Times New Roman"/>
        </w:rPr>
        <w:t>Ücret Ödemelerine İlişkin Talep</w:t>
      </w:r>
    </w:p>
    <w:p w:rsidR="00596998" w:rsidRDefault="00596998" w:rsidP="00857878">
      <w:pPr>
        <w:spacing w:after="120"/>
        <w:rPr>
          <w:rFonts w:ascii="Times New Roman" w:hAnsi="Times New Roman" w:cs="Times New Roman"/>
          <w:b/>
          <w:bCs/>
          <w:sz w:val="24"/>
          <w:szCs w:val="24"/>
        </w:rPr>
      </w:pPr>
    </w:p>
    <w:p w:rsidR="00857878" w:rsidRDefault="00857878" w:rsidP="00857878">
      <w:pPr>
        <w:jc w:val="center"/>
        <w:rPr>
          <w:rFonts w:ascii="Times New Roman" w:hAnsi="Times New Roman"/>
          <w:b/>
        </w:rPr>
      </w:pPr>
      <w:r w:rsidRPr="00BD44F2">
        <w:rPr>
          <w:rFonts w:ascii="Times New Roman" w:hAnsi="Times New Roman"/>
          <w:b/>
        </w:rPr>
        <w:t>PAMUKKALE ÜNİVERSİTESİ REKTÖRLÜĞÜ’NE</w:t>
      </w:r>
    </w:p>
    <w:p w:rsidR="00BD44F2" w:rsidRPr="00BD44F2" w:rsidRDefault="00BD44F2" w:rsidP="00857878">
      <w:pPr>
        <w:jc w:val="center"/>
        <w:rPr>
          <w:rFonts w:ascii="Times New Roman" w:hAnsi="Times New Roman"/>
          <w:b/>
        </w:rPr>
      </w:pPr>
    </w:p>
    <w:p w:rsidR="00857878" w:rsidRDefault="00857878" w:rsidP="00857878">
      <w:pPr>
        <w:jc w:val="both"/>
        <w:rPr>
          <w:rFonts w:ascii="Times New Roman" w:hAnsi="Times New Roman"/>
        </w:rPr>
      </w:pPr>
      <w:r w:rsidRPr="00C6097C">
        <w:rPr>
          <w:rFonts w:ascii="Times New Roman" w:hAnsi="Times New Roman" w:cs="Times New Roman"/>
          <w:sz w:val="24"/>
          <w:szCs w:val="24"/>
        </w:rPr>
        <w:t xml:space="preserve"> </w:t>
      </w:r>
      <w:r>
        <w:rPr>
          <w:rFonts w:ascii="Times New Roman" w:hAnsi="Times New Roman"/>
        </w:rPr>
        <w:t>İlimiz Pamukkale Üniversitesinde öğrenim görmekte olan öğrenciler her eğitim-öğretim yılında Millî Eğitim Müdürlüğü’ne bağlı okullara uygulama öğrencisi olarak gönderilmekte olup; bu süreçte hem mesleki deneyim kazanmakta hem de eğitim sistemimize katkı sunmaktadırlar.</w:t>
      </w:r>
    </w:p>
    <w:p w:rsidR="00857878" w:rsidRDefault="00857878" w:rsidP="00857878">
      <w:pPr>
        <w:jc w:val="both"/>
        <w:rPr>
          <w:rFonts w:ascii="Times New Roman" w:hAnsi="Times New Roman"/>
        </w:rPr>
      </w:pPr>
      <w:r>
        <w:rPr>
          <w:rFonts w:ascii="Times New Roman" w:hAnsi="Times New Roman"/>
        </w:rPr>
        <w:t xml:space="preserve">Sendikamıza, üyelerimiz ve eğitim çalışanlarımızdan iletilen geri bildirimlerde, 2024–2025 Eğitim-Öğretim yılı 1.ve 2.döenminde tamamlana 12’şer haftalık (72şer saat) uygulama eğitimi ücretlerinin, uygulama öğretmeni ve ilgili okul idarelerine uygulama eğitimleri tamamlandıktan yaklaşık 2 ay gibi bir süre sonrasında ödendiği bilgisi tarafımıza ulaşmıştır. </w:t>
      </w:r>
      <w:r w:rsidR="00BD44F2">
        <w:rPr>
          <w:rFonts w:ascii="Times New Roman" w:hAnsi="Times New Roman"/>
        </w:rPr>
        <w:t xml:space="preserve">Ayrıca fakülteler arasında da ödeme zamanları değişmektedir. </w:t>
      </w:r>
    </w:p>
    <w:p w:rsidR="00857878" w:rsidRDefault="00857878" w:rsidP="00857878">
      <w:pPr>
        <w:jc w:val="both"/>
        <w:rPr>
          <w:rFonts w:ascii="Times New Roman" w:hAnsi="Times New Roman"/>
        </w:rPr>
      </w:pPr>
      <w:r>
        <w:rPr>
          <w:rFonts w:ascii="Times New Roman" w:hAnsi="Times New Roman"/>
        </w:rPr>
        <w:t>Söz konusu gecikmelerin, özellikle günümüz ekonomik koşulları dikkate alındığında, eğitim çalışanları açısından mali planlamada zorluklara yol açtığı ve vergi dilimi artışları sebebiyle maddi kayıplara neden olabildiği değerlendirilmektedir.</w:t>
      </w:r>
    </w:p>
    <w:p w:rsidR="00857878" w:rsidRDefault="00857878" w:rsidP="00857878">
      <w:pPr>
        <w:jc w:val="both"/>
        <w:rPr>
          <w:rFonts w:ascii="Times New Roman" w:hAnsi="Times New Roman"/>
        </w:rPr>
      </w:pPr>
      <w:r>
        <w:rPr>
          <w:rFonts w:ascii="Times New Roman" w:hAnsi="Times New Roman"/>
        </w:rPr>
        <w:t xml:space="preserve">Uygulama öğretmenlerimizin ve ilgili okul idarelerinin hak etmiş oldukları ödemelerin makul süre içerisinde gerçekleştirilmesi, hem eğitim çalışanlarının </w:t>
      </w:r>
      <w:proofErr w:type="gramStart"/>
      <w:r>
        <w:rPr>
          <w:rFonts w:ascii="Times New Roman" w:hAnsi="Times New Roman"/>
        </w:rPr>
        <w:t>motivasyonunu</w:t>
      </w:r>
      <w:proofErr w:type="gramEnd"/>
      <w:r>
        <w:rPr>
          <w:rFonts w:ascii="Times New Roman" w:hAnsi="Times New Roman"/>
        </w:rPr>
        <w:t xml:space="preserve"> artıracak hem de Üniversitemiz ile Millî Eğitim Müdürlüğü arasındaki iş birliğinin daha sağlıklı yürütülmesine katkı sağlayacaktır. </w:t>
      </w:r>
    </w:p>
    <w:p w:rsidR="00BD44F2" w:rsidRPr="00BD44F2" w:rsidRDefault="00857878" w:rsidP="00BD44F2">
      <w:pPr>
        <w:rPr>
          <w:rFonts w:ascii="Calibri" w:hAnsi="Calibri"/>
        </w:rPr>
      </w:pPr>
      <w:r>
        <w:rPr>
          <w:rFonts w:ascii="Times New Roman" w:hAnsi="Times New Roman"/>
        </w:rPr>
        <w:t>Bu çerçevede; ödemelerin mümkün olan en kısa sürede yapılması, ödeme yapılan fakülteler ve ilgili birimler arasındaki eşgüdümün sağlanması, bundan sonraki süreçte uygulama ücretlerine ilişkin ödemelerin eğitim dönemi tamamlandıktan sonra gecikmeye mahal verilmeden gerçekleştirilmesi hususunda gerekli planlamanın yapılması konularında gereğini bilgilerinize saygıyla arz ederiz.</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6321B" w:rsidRDefault="00857878" w:rsidP="00BD44F2">
      <w:pPr>
        <w:ind w:left="7080"/>
        <w:jc w:val="both"/>
        <w:rPr>
          <w:rFonts w:ascii="Times New Roman" w:hAnsi="Times New Roman" w:cs="Times New Roman"/>
          <w:sz w:val="24"/>
          <w:szCs w:val="24"/>
        </w:rPr>
      </w:pPr>
      <w:r>
        <w:rPr>
          <w:rFonts w:ascii="Times New Roman" w:hAnsi="Times New Roman" w:cs="Times New Roman"/>
          <w:sz w:val="24"/>
          <w:szCs w:val="24"/>
        </w:rPr>
        <w:t xml:space="preserve"> </w:t>
      </w:r>
      <w:r w:rsidR="004D7E6E">
        <w:rPr>
          <w:rFonts w:ascii="Times New Roman" w:hAnsi="Times New Roman" w:cs="Times New Roman"/>
          <w:sz w:val="24"/>
          <w:szCs w:val="24"/>
        </w:rPr>
        <w:t>Gülay ÇETKİN</w:t>
      </w:r>
    </w:p>
    <w:p w:rsidR="00C6321B" w:rsidRDefault="004D7E6E">
      <w:pPr>
        <w:ind w:left="120" w:hangingChars="50" w:hanging="12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 Temsilcisi</w:t>
      </w:r>
    </w:p>
    <w:p w:rsidR="00BD44F2" w:rsidRDefault="00BD44F2">
      <w:pPr>
        <w:spacing w:after="0" w:line="360" w:lineRule="auto"/>
        <w:jc w:val="both"/>
        <w:rPr>
          <w:rFonts w:ascii="Times New Roman" w:hAnsi="Times New Roman" w:cs="Times New Roman"/>
          <w:sz w:val="24"/>
          <w:szCs w:val="24"/>
        </w:rPr>
      </w:pPr>
    </w:p>
    <w:p w:rsidR="00C6321B" w:rsidRDefault="004D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Adres: Gülay Kaynak Sarıkaya MTAL </w:t>
      </w:r>
    </w:p>
    <w:p w:rsidR="00C6321B" w:rsidRDefault="004D7E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Hüseyin Yılmaz Cad no 43 Kınıklı </w:t>
      </w:r>
      <w:proofErr w:type="gramStart"/>
      <w:r>
        <w:rPr>
          <w:rFonts w:ascii="Times New Roman" w:hAnsi="Times New Roman" w:cs="Times New Roman"/>
          <w:sz w:val="24"/>
          <w:szCs w:val="24"/>
        </w:rPr>
        <w:t>Mh     Pamukkale</w:t>
      </w:r>
      <w:proofErr w:type="gramEnd"/>
      <w:r>
        <w:rPr>
          <w:rFonts w:ascii="Times New Roman" w:hAnsi="Times New Roman" w:cs="Times New Roman"/>
          <w:sz w:val="24"/>
          <w:szCs w:val="24"/>
        </w:rPr>
        <w:t xml:space="preserve">/Denizli                                                                                </w:t>
      </w:r>
    </w:p>
    <w:p w:rsidR="00C6321B" w:rsidRDefault="004D7E6E">
      <w:pPr>
        <w:spacing w:after="120"/>
        <w:rPr>
          <w:sz w:val="24"/>
          <w:szCs w:val="24"/>
        </w:rPr>
      </w:pPr>
      <w:r>
        <w:rPr>
          <w:sz w:val="24"/>
          <w:szCs w:val="24"/>
        </w:rPr>
        <w:t xml:space="preserve">Tlf: 0 507 741 74 85                                                                                  </w:t>
      </w:r>
    </w:p>
    <w:sectPr w:rsidR="00C6321B" w:rsidSect="00C6321B">
      <w:footerReference w:type="default" r:id="rId7"/>
      <w:pgSz w:w="11906" w:h="16838"/>
      <w:pgMar w:top="1417" w:right="1417" w:bottom="1417" w:left="1417"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E6E" w:rsidRDefault="004D7E6E">
      <w:pPr>
        <w:spacing w:line="240" w:lineRule="auto"/>
      </w:pPr>
      <w:r>
        <w:separator/>
      </w:r>
    </w:p>
  </w:endnote>
  <w:endnote w:type="continuationSeparator" w:id="0">
    <w:p w:rsidR="004D7E6E" w:rsidRDefault="004D7E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1B" w:rsidRDefault="004D7E6E">
    <w:pPr>
      <w:pStyle w:val="Altbilgi"/>
      <w:pBdr>
        <w:top w:val="thinThickSmallGap" w:sz="24" w:space="1" w:color="622423" w:themeColor="accent2" w:themeShade="7F"/>
      </w:pBdr>
      <w:rPr>
        <w:rFonts w:asciiTheme="majorHAnsi" w:eastAsiaTheme="majorEastAsia" w:hAnsiTheme="majorHAnsi" w:cstheme="majorBidi"/>
      </w:rPr>
    </w:pPr>
    <w:r>
      <w:rPr>
        <w:sz w:val="16"/>
        <w:szCs w:val="16"/>
      </w:rPr>
      <w:t>Eğitim ve Bilim Gücü Dayanışma Sendikası (EĞİTİM GÜCÜ SEN)Kızılay Mahallesi Fevzi Çakma</w:t>
    </w:r>
    <w:r>
      <w:rPr>
        <w:sz w:val="16"/>
        <w:szCs w:val="16"/>
      </w:rPr>
      <w:t>k-1 Sokak No:4/</w:t>
    </w:r>
    <w:proofErr w:type="gramStart"/>
    <w:r>
      <w:rPr>
        <w:sz w:val="16"/>
        <w:szCs w:val="16"/>
      </w:rPr>
      <w:t>1  Çankaya</w:t>
    </w:r>
    <w:proofErr w:type="gramEnd"/>
    <w:r>
      <w:rPr>
        <w:sz w:val="16"/>
        <w:szCs w:val="16"/>
      </w:rPr>
      <w:t xml:space="preserve">/ANKARA </w:t>
    </w:r>
  </w:p>
  <w:p w:rsidR="00C6321B" w:rsidRDefault="004D7E6E">
    <w:pPr>
      <w:pStyle w:val="Altbilgi"/>
      <w:tabs>
        <w:tab w:val="clear" w:pos="4536"/>
        <w:tab w:val="clear" w:pos="9072"/>
        <w:tab w:val="left" w:pos="1658"/>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E6E" w:rsidRDefault="004D7E6E">
      <w:pPr>
        <w:spacing w:after="0"/>
      </w:pPr>
      <w:r>
        <w:separator/>
      </w:r>
    </w:p>
  </w:footnote>
  <w:footnote w:type="continuationSeparator" w:id="0">
    <w:p w:rsidR="004D7E6E" w:rsidRDefault="004D7E6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4171DB"/>
    <w:rsid w:val="00001E6B"/>
    <w:rsid w:val="00003FE1"/>
    <w:rsid w:val="00011041"/>
    <w:rsid w:val="000126B8"/>
    <w:rsid w:val="00014738"/>
    <w:rsid w:val="00015268"/>
    <w:rsid w:val="000202F7"/>
    <w:rsid w:val="00021CFA"/>
    <w:rsid w:val="00026897"/>
    <w:rsid w:val="00030869"/>
    <w:rsid w:val="00031F09"/>
    <w:rsid w:val="00033A2D"/>
    <w:rsid w:val="0003611E"/>
    <w:rsid w:val="00036D88"/>
    <w:rsid w:val="0004448E"/>
    <w:rsid w:val="00046666"/>
    <w:rsid w:val="00046F42"/>
    <w:rsid w:val="00051CA0"/>
    <w:rsid w:val="00062538"/>
    <w:rsid w:val="000711A1"/>
    <w:rsid w:val="0007237F"/>
    <w:rsid w:val="00087695"/>
    <w:rsid w:val="00093B24"/>
    <w:rsid w:val="00093C25"/>
    <w:rsid w:val="0009657E"/>
    <w:rsid w:val="000A1F1B"/>
    <w:rsid w:val="000B5F17"/>
    <w:rsid w:val="000C0AB4"/>
    <w:rsid w:val="000C3110"/>
    <w:rsid w:val="000D590F"/>
    <w:rsid w:val="000D7B05"/>
    <w:rsid w:val="000D7CDD"/>
    <w:rsid w:val="000E0737"/>
    <w:rsid w:val="000E21CC"/>
    <w:rsid w:val="000E558A"/>
    <w:rsid w:val="000F2614"/>
    <w:rsid w:val="000F3BD9"/>
    <w:rsid w:val="000F4CFC"/>
    <w:rsid w:val="00105182"/>
    <w:rsid w:val="00107F37"/>
    <w:rsid w:val="001104F4"/>
    <w:rsid w:val="001150CA"/>
    <w:rsid w:val="00117A33"/>
    <w:rsid w:val="0012167D"/>
    <w:rsid w:val="00123527"/>
    <w:rsid w:val="00126179"/>
    <w:rsid w:val="001311D1"/>
    <w:rsid w:val="00131D10"/>
    <w:rsid w:val="0013283E"/>
    <w:rsid w:val="00133EF7"/>
    <w:rsid w:val="00133FC7"/>
    <w:rsid w:val="0013628C"/>
    <w:rsid w:val="0013630D"/>
    <w:rsid w:val="001368DE"/>
    <w:rsid w:val="00137697"/>
    <w:rsid w:val="00142A15"/>
    <w:rsid w:val="00143799"/>
    <w:rsid w:val="00143B85"/>
    <w:rsid w:val="00144717"/>
    <w:rsid w:val="0014517D"/>
    <w:rsid w:val="00147E0C"/>
    <w:rsid w:val="001521A8"/>
    <w:rsid w:val="00155E5B"/>
    <w:rsid w:val="001568D5"/>
    <w:rsid w:val="00163836"/>
    <w:rsid w:val="0017653B"/>
    <w:rsid w:val="0017746C"/>
    <w:rsid w:val="00184F80"/>
    <w:rsid w:val="001876C3"/>
    <w:rsid w:val="001920F0"/>
    <w:rsid w:val="00192327"/>
    <w:rsid w:val="001946AF"/>
    <w:rsid w:val="00194D1D"/>
    <w:rsid w:val="00197F26"/>
    <w:rsid w:val="001A1824"/>
    <w:rsid w:val="001A21C8"/>
    <w:rsid w:val="001A650A"/>
    <w:rsid w:val="001A6DF0"/>
    <w:rsid w:val="001B36FE"/>
    <w:rsid w:val="001B3D80"/>
    <w:rsid w:val="001B42DC"/>
    <w:rsid w:val="001B7618"/>
    <w:rsid w:val="001C1166"/>
    <w:rsid w:val="001C3842"/>
    <w:rsid w:val="001C770F"/>
    <w:rsid w:val="001D20E2"/>
    <w:rsid w:val="001D3A61"/>
    <w:rsid w:val="001D4BFC"/>
    <w:rsid w:val="001D4FFA"/>
    <w:rsid w:val="001D5203"/>
    <w:rsid w:val="001D7065"/>
    <w:rsid w:val="001E21DF"/>
    <w:rsid w:val="001E22FF"/>
    <w:rsid w:val="001E2937"/>
    <w:rsid w:val="001E4518"/>
    <w:rsid w:val="001F151A"/>
    <w:rsid w:val="001F2BF5"/>
    <w:rsid w:val="001F3C51"/>
    <w:rsid w:val="001F5E16"/>
    <w:rsid w:val="001F6CC6"/>
    <w:rsid w:val="00202482"/>
    <w:rsid w:val="00206FF0"/>
    <w:rsid w:val="00214532"/>
    <w:rsid w:val="00215103"/>
    <w:rsid w:val="00217273"/>
    <w:rsid w:val="00221A75"/>
    <w:rsid w:val="0022245D"/>
    <w:rsid w:val="00233FAE"/>
    <w:rsid w:val="0023756E"/>
    <w:rsid w:val="002407B0"/>
    <w:rsid w:val="002438F7"/>
    <w:rsid w:val="00244340"/>
    <w:rsid w:val="00244A48"/>
    <w:rsid w:val="002464BF"/>
    <w:rsid w:val="00246E16"/>
    <w:rsid w:val="002536D5"/>
    <w:rsid w:val="0025773F"/>
    <w:rsid w:val="00257ABA"/>
    <w:rsid w:val="00261711"/>
    <w:rsid w:val="0026443E"/>
    <w:rsid w:val="00264BDC"/>
    <w:rsid w:val="00275991"/>
    <w:rsid w:val="002767B1"/>
    <w:rsid w:val="00276A47"/>
    <w:rsid w:val="00280AA3"/>
    <w:rsid w:val="00281BDB"/>
    <w:rsid w:val="002833C4"/>
    <w:rsid w:val="002866C6"/>
    <w:rsid w:val="002951EE"/>
    <w:rsid w:val="002A0EC3"/>
    <w:rsid w:val="002A1B39"/>
    <w:rsid w:val="002A7236"/>
    <w:rsid w:val="002B3153"/>
    <w:rsid w:val="002B37EC"/>
    <w:rsid w:val="002C350A"/>
    <w:rsid w:val="002C5A6D"/>
    <w:rsid w:val="002C6422"/>
    <w:rsid w:val="002C7396"/>
    <w:rsid w:val="002D2E12"/>
    <w:rsid w:val="002D3F59"/>
    <w:rsid w:val="002D4AF0"/>
    <w:rsid w:val="002D657E"/>
    <w:rsid w:val="002D6EFC"/>
    <w:rsid w:val="002D712D"/>
    <w:rsid w:val="002E38CD"/>
    <w:rsid w:val="002F2F0C"/>
    <w:rsid w:val="002F3145"/>
    <w:rsid w:val="002F4585"/>
    <w:rsid w:val="002F61DB"/>
    <w:rsid w:val="00300A57"/>
    <w:rsid w:val="003118B2"/>
    <w:rsid w:val="00312E91"/>
    <w:rsid w:val="003143E9"/>
    <w:rsid w:val="0032456E"/>
    <w:rsid w:val="00326ED7"/>
    <w:rsid w:val="00333FC7"/>
    <w:rsid w:val="00343F9D"/>
    <w:rsid w:val="00344D71"/>
    <w:rsid w:val="003519C9"/>
    <w:rsid w:val="00353662"/>
    <w:rsid w:val="00353B61"/>
    <w:rsid w:val="00360287"/>
    <w:rsid w:val="003602A9"/>
    <w:rsid w:val="00364657"/>
    <w:rsid w:val="00364C9F"/>
    <w:rsid w:val="00367F61"/>
    <w:rsid w:val="0037280B"/>
    <w:rsid w:val="00374D98"/>
    <w:rsid w:val="00374E83"/>
    <w:rsid w:val="00376BED"/>
    <w:rsid w:val="0039108B"/>
    <w:rsid w:val="00394563"/>
    <w:rsid w:val="0039600F"/>
    <w:rsid w:val="00396EB4"/>
    <w:rsid w:val="00397DA7"/>
    <w:rsid w:val="003A1C5F"/>
    <w:rsid w:val="003A3E7C"/>
    <w:rsid w:val="003A3F6B"/>
    <w:rsid w:val="003A45A6"/>
    <w:rsid w:val="003A73D8"/>
    <w:rsid w:val="003B103A"/>
    <w:rsid w:val="003B2667"/>
    <w:rsid w:val="003B28B3"/>
    <w:rsid w:val="003B52E5"/>
    <w:rsid w:val="003B6F1C"/>
    <w:rsid w:val="003C2AEB"/>
    <w:rsid w:val="003C3A6C"/>
    <w:rsid w:val="003D03EC"/>
    <w:rsid w:val="003E1D38"/>
    <w:rsid w:val="003E2796"/>
    <w:rsid w:val="003E27BB"/>
    <w:rsid w:val="003F4EB7"/>
    <w:rsid w:val="00400810"/>
    <w:rsid w:val="00401F27"/>
    <w:rsid w:val="004037DA"/>
    <w:rsid w:val="004067D2"/>
    <w:rsid w:val="00410789"/>
    <w:rsid w:val="00411B18"/>
    <w:rsid w:val="004171DB"/>
    <w:rsid w:val="00417796"/>
    <w:rsid w:val="00425AA2"/>
    <w:rsid w:val="00425BB2"/>
    <w:rsid w:val="0042662A"/>
    <w:rsid w:val="004343D9"/>
    <w:rsid w:val="0043473F"/>
    <w:rsid w:val="00435979"/>
    <w:rsid w:val="00436A4E"/>
    <w:rsid w:val="004418D7"/>
    <w:rsid w:val="00445C78"/>
    <w:rsid w:val="00446041"/>
    <w:rsid w:val="0045044E"/>
    <w:rsid w:val="00453424"/>
    <w:rsid w:val="00455A21"/>
    <w:rsid w:val="00456C68"/>
    <w:rsid w:val="004618FC"/>
    <w:rsid w:val="0046254D"/>
    <w:rsid w:val="00463D62"/>
    <w:rsid w:val="004761B9"/>
    <w:rsid w:val="00480C89"/>
    <w:rsid w:val="00484F7C"/>
    <w:rsid w:val="00486F93"/>
    <w:rsid w:val="004879A9"/>
    <w:rsid w:val="00487C5C"/>
    <w:rsid w:val="00490498"/>
    <w:rsid w:val="0049227E"/>
    <w:rsid w:val="004953DB"/>
    <w:rsid w:val="004B58C5"/>
    <w:rsid w:val="004C0E38"/>
    <w:rsid w:val="004C1B9C"/>
    <w:rsid w:val="004C2BC9"/>
    <w:rsid w:val="004C53B5"/>
    <w:rsid w:val="004D03D8"/>
    <w:rsid w:val="004D16CA"/>
    <w:rsid w:val="004D24D4"/>
    <w:rsid w:val="004D374A"/>
    <w:rsid w:val="004D7E6E"/>
    <w:rsid w:val="004E03F8"/>
    <w:rsid w:val="004E0DF3"/>
    <w:rsid w:val="004E522F"/>
    <w:rsid w:val="004F05DB"/>
    <w:rsid w:val="004F0659"/>
    <w:rsid w:val="004F4B3B"/>
    <w:rsid w:val="00510B8D"/>
    <w:rsid w:val="00515B03"/>
    <w:rsid w:val="0051640C"/>
    <w:rsid w:val="00530AC4"/>
    <w:rsid w:val="00531FAF"/>
    <w:rsid w:val="00533709"/>
    <w:rsid w:val="00537912"/>
    <w:rsid w:val="00555D9E"/>
    <w:rsid w:val="005610BB"/>
    <w:rsid w:val="00562B7E"/>
    <w:rsid w:val="00563447"/>
    <w:rsid w:val="00573551"/>
    <w:rsid w:val="00573AC0"/>
    <w:rsid w:val="005747F6"/>
    <w:rsid w:val="005748C8"/>
    <w:rsid w:val="00575F13"/>
    <w:rsid w:val="00577319"/>
    <w:rsid w:val="005800E7"/>
    <w:rsid w:val="005948D2"/>
    <w:rsid w:val="00596998"/>
    <w:rsid w:val="005A0145"/>
    <w:rsid w:val="005A1FC9"/>
    <w:rsid w:val="005A3F5C"/>
    <w:rsid w:val="005B4D72"/>
    <w:rsid w:val="005B4DC0"/>
    <w:rsid w:val="005B6CED"/>
    <w:rsid w:val="005C2EC1"/>
    <w:rsid w:val="005C4835"/>
    <w:rsid w:val="005C5DCD"/>
    <w:rsid w:val="005D1394"/>
    <w:rsid w:val="005D5007"/>
    <w:rsid w:val="005E2EFD"/>
    <w:rsid w:val="005E5356"/>
    <w:rsid w:val="005F04B6"/>
    <w:rsid w:val="005F40A2"/>
    <w:rsid w:val="00602F7C"/>
    <w:rsid w:val="006054BE"/>
    <w:rsid w:val="00612377"/>
    <w:rsid w:val="00612DF8"/>
    <w:rsid w:val="006135D5"/>
    <w:rsid w:val="00622C43"/>
    <w:rsid w:val="00627169"/>
    <w:rsid w:val="006279C1"/>
    <w:rsid w:val="006334A5"/>
    <w:rsid w:val="006341C9"/>
    <w:rsid w:val="0064040B"/>
    <w:rsid w:val="00641F05"/>
    <w:rsid w:val="0064366C"/>
    <w:rsid w:val="006442F7"/>
    <w:rsid w:val="00644EB1"/>
    <w:rsid w:val="00647C96"/>
    <w:rsid w:val="00652FBA"/>
    <w:rsid w:val="00660134"/>
    <w:rsid w:val="00662E3C"/>
    <w:rsid w:val="00667984"/>
    <w:rsid w:val="0067547D"/>
    <w:rsid w:val="006767E9"/>
    <w:rsid w:val="00676AA0"/>
    <w:rsid w:val="006804B7"/>
    <w:rsid w:val="006809B5"/>
    <w:rsid w:val="006830BE"/>
    <w:rsid w:val="006839BA"/>
    <w:rsid w:val="00685925"/>
    <w:rsid w:val="00686BAF"/>
    <w:rsid w:val="00687113"/>
    <w:rsid w:val="00693386"/>
    <w:rsid w:val="00693549"/>
    <w:rsid w:val="00697940"/>
    <w:rsid w:val="006A294B"/>
    <w:rsid w:val="006A2D44"/>
    <w:rsid w:val="006A4A62"/>
    <w:rsid w:val="006A4AD4"/>
    <w:rsid w:val="006A50ED"/>
    <w:rsid w:val="006A5126"/>
    <w:rsid w:val="006A6D7A"/>
    <w:rsid w:val="006A7767"/>
    <w:rsid w:val="006B037F"/>
    <w:rsid w:val="006B287C"/>
    <w:rsid w:val="006B28AB"/>
    <w:rsid w:val="006B2B4B"/>
    <w:rsid w:val="006B7B1E"/>
    <w:rsid w:val="006C0FFF"/>
    <w:rsid w:val="006C3F8E"/>
    <w:rsid w:val="006C55D8"/>
    <w:rsid w:val="006D129B"/>
    <w:rsid w:val="006D1C32"/>
    <w:rsid w:val="006D38E3"/>
    <w:rsid w:val="006D3D2A"/>
    <w:rsid w:val="006D4DF0"/>
    <w:rsid w:val="006E5320"/>
    <w:rsid w:val="006E6970"/>
    <w:rsid w:val="006F33D7"/>
    <w:rsid w:val="006F6E5D"/>
    <w:rsid w:val="00702CAC"/>
    <w:rsid w:val="007059C8"/>
    <w:rsid w:val="007061E4"/>
    <w:rsid w:val="007066C0"/>
    <w:rsid w:val="00710B9B"/>
    <w:rsid w:val="007112E0"/>
    <w:rsid w:val="007123FA"/>
    <w:rsid w:val="00715ED0"/>
    <w:rsid w:val="00716D8F"/>
    <w:rsid w:val="00726388"/>
    <w:rsid w:val="00726C5F"/>
    <w:rsid w:val="00740F0F"/>
    <w:rsid w:val="00742D0A"/>
    <w:rsid w:val="00744760"/>
    <w:rsid w:val="0074741B"/>
    <w:rsid w:val="00764B19"/>
    <w:rsid w:val="00765AEB"/>
    <w:rsid w:val="00770F25"/>
    <w:rsid w:val="00773C18"/>
    <w:rsid w:val="00773EB2"/>
    <w:rsid w:val="00776D44"/>
    <w:rsid w:val="00777BE2"/>
    <w:rsid w:val="007827F8"/>
    <w:rsid w:val="00786271"/>
    <w:rsid w:val="00793579"/>
    <w:rsid w:val="00793EED"/>
    <w:rsid w:val="00794062"/>
    <w:rsid w:val="007A00A3"/>
    <w:rsid w:val="007A1DB5"/>
    <w:rsid w:val="007A3236"/>
    <w:rsid w:val="007B5670"/>
    <w:rsid w:val="007C3A07"/>
    <w:rsid w:val="007D40CE"/>
    <w:rsid w:val="007D71F3"/>
    <w:rsid w:val="007E4E8D"/>
    <w:rsid w:val="007E7D22"/>
    <w:rsid w:val="007F34BA"/>
    <w:rsid w:val="007F693A"/>
    <w:rsid w:val="008001BA"/>
    <w:rsid w:val="00801CB3"/>
    <w:rsid w:val="00816651"/>
    <w:rsid w:val="0082466A"/>
    <w:rsid w:val="0082656B"/>
    <w:rsid w:val="00830B93"/>
    <w:rsid w:val="00833972"/>
    <w:rsid w:val="008370F5"/>
    <w:rsid w:val="0084585A"/>
    <w:rsid w:val="00850660"/>
    <w:rsid w:val="00851CAF"/>
    <w:rsid w:val="00852566"/>
    <w:rsid w:val="00854BAF"/>
    <w:rsid w:val="008563C2"/>
    <w:rsid w:val="00857878"/>
    <w:rsid w:val="0086187E"/>
    <w:rsid w:val="00867739"/>
    <w:rsid w:val="0087128D"/>
    <w:rsid w:val="008720FD"/>
    <w:rsid w:val="00873632"/>
    <w:rsid w:val="00877CD5"/>
    <w:rsid w:val="00886A19"/>
    <w:rsid w:val="00892564"/>
    <w:rsid w:val="00896A78"/>
    <w:rsid w:val="008A17B9"/>
    <w:rsid w:val="008A4952"/>
    <w:rsid w:val="008A561B"/>
    <w:rsid w:val="008B327F"/>
    <w:rsid w:val="008B3AB5"/>
    <w:rsid w:val="008B792E"/>
    <w:rsid w:val="008C0ADD"/>
    <w:rsid w:val="008C0D52"/>
    <w:rsid w:val="008C43BE"/>
    <w:rsid w:val="008C5DCF"/>
    <w:rsid w:val="008D0CE8"/>
    <w:rsid w:val="008D0FEF"/>
    <w:rsid w:val="008D3721"/>
    <w:rsid w:val="008D4B8A"/>
    <w:rsid w:val="008E0FEA"/>
    <w:rsid w:val="008E7215"/>
    <w:rsid w:val="008F64A9"/>
    <w:rsid w:val="008F7F12"/>
    <w:rsid w:val="009021ED"/>
    <w:rsid w:val="00907B42"/>
    <w:rsid w:val="00907F4B"/>
    <w:rsid w:val="009203FD"/>
    <w:rsid w:val="009206D8"/>
    <w:rsid w:val="00923383"/>
    <w:rsid w:val="00924EDB"/>
    <w:rsid w:val="009265DD"/>
    <w:rsid w:val="00931092"/>
    <w:rsid w:val="00931C84"/>
    <w:rsid w:val="00935CAE"/>
    <w:rsid w:val="00937714"/>
    <w:rsid w:val="00943232"/>
    <w:rsid w:val="0094361D"/>
    <w:rsid w:val="009479BF"/>
    <w:rsid w:val="00950717"/>
    <w:rsid w:val="009532F3"/>
    <w:rsid w:val="00954F42"/>
    <w:rsid w:val="009622BB"/>
    <w:rsid w:val="009669AF"/>
    <w:rsid w:val="00966C5A"/>
    <w:rsid w:val="0097002C"/>
    <w:rsid w:val="00974AAC"/>
    <w:rsid w:val="0098198E"/>
    <w:rsid w:val="00984137"/>
    <w:rsid w:val="00984B0E"/>
    <w:rsid w:val="00986596"/>
    <w:rsid w:val="0099392D"/>
    <w:rsid w:val="009954C4"/>
    <w:rsid w:val="00996BE6"/>
    <w:rsid w:val="009A3782"/>
    <w:rsid w:val="009B1B18"/>
    <w:rsid w:val="009B3777"/>
    <w:rsid w:val="009B6006"/>
    <w:rsid w:val="009C1179"/>
    <w:rsid w:val="009C63C6"/>
    <w:rsid w:val="009D4CD2"/>
    <w:rsid w:val="009D5401"/>
    <w:rsid w:val="009D7285"/>
    <w:rsid w:val="009D7F54"/>
    <w:rsid w:val="009E09FA"/>
    <w:rsid w:val="009E1F34"/>
    <w:rsid w:val="009F2FC6"/>
    <w:rsid w:val="009F5ED8"/>
    <w:rsid w:val="00A017D9"/>
    <w:rsid w:val="00A0293C"/>
    <w:rsid w:val="00A04E69"/>
    <w:rsid w:val="00A0719F"/>
    <w:rsid w:val="00A17080"/>
    <w:rsid w:val="00A20BA2"/>
    <w:rsid w:val="00A21E15"/>
    <w:rsid w:val="00A240DF"/>
    <w:rsid w:val="00A24C6B"/>
    <w:rsid w:val="00A31041"/>
    <w:rsid w:val="00A31DBC"/>
    <w:rsid w:val="00A34E7D"/>
    <w:rsid w:val="00A41A36"/>
    <w:rsid w:val="00A43D65"/>
    <w:rsid w:val="00A654A0"/>
    <w:rsid w:val="00A7106E"/>
    <w:rsid w:val="00A7672B"/>
    <w:rsid w:val="00A77F89"/>
    <w:rsid w:val="00A81B21"/>
    <w:rsid w:val="00A83DBD"/>
    <w:rsid w:val="00A97577"/>
    <w:rsid w:val="00AA1686"/>
    <w:rsid w:val="00AA2683"/>
    <w:rsid w:val="00AA2E99"/>
    <w:rsid w:val="00AA4226"/>
    <w:rsid w:val="00AA6F8B"/>
    <w:rsid w:val="00AA7729"/>
    <w:rsid w:val="00AB03D3"/>
    <w:rsid w:val="00AC1ABE"/>
    <w:rsid w:val="00AC5259"/>
    <w:rsid w:val="00AC6B95"/>
    <w:rsid w:val="00AC6C28"/>
    <w:rsid w:val="00AD6184"/>
    <w:rsid w:val="00AD6B6B"/>
    <w:rsid w:val="00AE0CF1"/>
    <w:rsid w:val="00AE0D45"/>
    <w:rsid w:val="00AE20EE"/>
    <w:rsid w:val="00AE2C1C"/>
    <w:rsid w:val="00AE2CC8"/>
    <w:rsid w:val="00AE3437"/>
    <w:rsid w:val="00AE427A"/>
    <w:rsid w:val="00AE4859"/>
    <w:rsid w:val="00AF029F"/>
    <w:rsid w:val="00AF0E7B"/>
    <w:rsid w:val="00AF7302"/>
    <w:rsid w:val="00B00809"/>
    <w:rsid w:val="00B05709"/>
    <w:rsid w:val="00B069AF"/>
    <w:rsid w:val="00B137EA"/>
    <w:rsid w:val="00B14B29"/>
    <w:rsid w:val="00B22CDA"/>
    <w:rsid w:val="00B23BD9"/>
    <w:rsid w:val="00B248C8"/>
    <w:rsid w:val="00B27D75"/>
    <w:rsid w:val="00B31779"/>
    <w:rsid w:val="00B32013"/>
    <w:rsid w:val="00B34D35"/>
    <w:rsid w:val="00B36145"/>
    <w:rsid w:val="00B5413D"/>
    <w:rsid w:val="00B60ADB"/>
    <w:rsid w:val="00B61B45"/>
    <w:rsid w:val="00B72402"/>
    <w:rsid w:val="00B758D7"/>
    <w:rsid w:val="00B77093"/>
    <w:rsid w:val="00B84532"/>
    <w:rsid w:val="00B85AE2"/>
    <w:rsid w:val="00B94241"/>
    <w:rsid w:val="00BA2C73"/>
    <w:rsid w:val="00BA5E11"/>
    <w:rsid w:val="00BA76B6"/>
    <w:rsid w:val="00BB148C"/>
    <w:rsid w:val="00BB21C9"/>
    <w:rsid w:val="00BB2BF9"/>
    <w:rsid w:val="00BC1926"/>
    <w:rsid w:val="00BC319C"/>
    <w:rsid w:val="00BD44F2"/>
    <w:rsid w:val="00BD7A71"/>
    <w:rsid w:val="00BE3504"/>
    <w:rsid w:val="00BE41E3"/>
    <w:rsid w:val="00BE6B20"/>
    <w:rsid w:val="00BF56BD"/>
    <w:rsid w:val="00BF57A6"/>
    <w:rsid w:val="00BF5C82"/>
    <w:rsid w:val="00C009C4"/>
    <w:rsid w:val="00C011B0"/>
    <w:rsid w:val="00C05B23"/>
    <w:rsid w:val="00C0676F"/>
    <w:rsid w:val="00C07401"/>
    <w:rsid w:val="00C119B0"/>
    <w:rsid w:val="00C1207F"/>
    <w:rsid w:val="00C15626"/>
    <w:rsid w:val="00C167A8"/>
    <w:rsid w:val="00C17BD2"/>
    <w:rsid w:val="00C20869"/>
    <w:rsid w:val="00C21432"/>
    <w:rsid w:val="00C23CA5"/>
    <w:rsid w:val="00C3130C"/>
    <w:rsid w:val="00C32A18"/>
    <w:rsid w:val="00C34913"/>
    <w:rsid w:val="00C37F06"/>
    <w:rsid w:val="00C4031F"/>
    <w:rsid w:val="00C403FE"/>
    <w:rsid w:val="00C50D54"/>
    <w:rsid w:val="00C51B50"/>
    <w:rsid w:val="00C53FEA"/>
    <w:rsid w:val="00C56217"/>
    <w:rsid w:val="00C6097C"/>
    <w:rsid w:val="00C6321B"/>
    <w:rsid w:val="00C76F46"/>
    <w:rsid w:val="00C869FE"/>
    <w:rsid w:val="00C93B38"/>
    <w:rsid w:val="00C964B3"/>
    <w:rsid w:val="00CA0787"/>
    <w:rsid w:val="00CA34C4"/>
    <w:rsid w:val="00CB0AA8"/>
    <w:rsid w:val="00CB3576"/>
    <w:rsid w:val="00CB4400"/>
    <w:rsid w:val="00CC0331"/>
    <w:rsid w:val="00CC2E6D"/>
    <w:rsid w:val="00CC3DC6"/>
    <w:rsid w:val="00CC3F25"/>
    <w:rsid w:val="00CC4477"/>
    <w:rsid w:val="00CC6981"/>
    <w:rsid w:val="00CC758D"/>
    <w:rsid w:val="00CD0B27"/>
    <w:rsid w:val="00CD348F"/>
    <w:rsid w:val="00CD34D2"/>
    <w:rsid w:val="00CD56C2"/>
    <w:rsid w:val="00CD6271"/>
    <w:rsid w:val="00CD78DD"/>
    <w:rsid w:val="00CE0792"/>
    <w:rsid w:val="00CE15E6"/>
    <w:rsid w:val="00CE378E"/>
    <w:rsid w:val="00CE45B9"/>
    <w:rsid w:val="00CF0A4F"/>
    <w:rsid w:val="00CF3282"/>
    <w:rsid w:val="00CF7EEB"/>
    <w:rsid w:val="00D01AFF"/>
    <w:rsid w:val="00D06A43"/>
    <w:rsid w:val="00D07018"/>
    <w:rsid w:val="00D07FEC"/>
    <w:rsid w:val="00D12D4D"/>
    <w:rsid w:val="00D12DE3"/>
    <w:rsid w:val="00D215FE"/>
    <w:rsid w:val="00D21A30"/>
    <w:rsid w:val="00D230AD"/>
    <w:rsid w:val="00D24928"/>
    <w:rsid w:val="00D25AB2"/>
    <w:rsid w:val="00D31227"/>
    <w:rsid w:val="00D3320E"/>
    <w:rsid w:val="00D536BA"/>
    <w:rsid w:val="00D65CE9"/>
    <w:rsid w:val="00D67D31"/>
    <w:rsid w:val="00D715AA"/>
    <w:rsid w:val="00D73B8D"/>
    <w:rsid w:val="00D740C5"/>
    <w:rsid w:val="00D77DDE"/>
    <w:rsid w:val="00D92062"/>
    <w:rsid w:val="00D93DF0"/>
    <w:rsid w:val="00DA342A"/>
    <w:rsid w:val="00DA4362"/>
    <w:rsid w:val="00DB15B7"/>
    <w:rsid w:val="00DB34E2"/>
    <w:rsid w:val="00DB5C1D"/>
    <w:rsid w:val="00DB6006"/>
    <w:rsid w:val="00DC0BF8"/>
    <w:rsid w:val="00DC38FD"/>
    <w:rsid w:val="00DC7490"/>
    <w:rsid w:val="00DD113B"/>
    <w:rsid w:val="00DD22DE"/>
    <w:rsid w:val="00DD2987"/>
    <w:rsid w:val="00DD6D81"/>
    <w:rsid w:val="00DE0A98"/>
    <w:rsid w:val="00DE1D51"/>
    <w:rsid w:val="00DE47E7"/>
    <w:rsid w:val="00DF0713"/>
    <w:rsid w:val="00DF1898"/>
    <w:rsid w:val="00DF1D79"/>
    <w:rsid w:val="00DF6030"/>
    <w:rsid w:val="00E05E02"/>
    <w:rsid w:val="00E101F1"/>
    <w:rsid w:val="00E15B44"/>
    <w:rsid w:val="00E23535"/>
    <w:rsid w:val="00E24447"/>
    <w:rsid w:val="00E315A2"/>
    <w:rsid w:val="00E404C2"/>
    <w:rsid w:val="00E40F12"/>
    <w:rsid w:val="00E4128F"/>
    <w:rsid w:val="00E429BD"/>
    <w:rsid w:val="00E43E62"/>
    <w:rsid w:val="00E444D3"/>
    <w:rsid w:val="00E47FC5"/>
    <w:rsid w:val="00E54DEF"/>
    <w:rsid w:val="00E5768B"/>
    <w:rsid w:val="00E616FA"/>
    <w:rsid w:val="00E61BA4"/>
    <w:rsid w:val="00E62BA8"/>
    <w:rsid w:val="00E646A5"/>
    <w:rsid w:val="00E64CBC"/>
    <w:rsid w:val="00E64DB2"/>
    <w:rsid w:val="00E64FC3"/>
    <w:rsid w:val="00E7715A"/>
    <w:rsid w:val="00E77ED6"/>
    <w:rsid w:val="00E8303D"/>
    <w:rsid w:val="00E831B3"/>
    <w:rsid w:val="00E845F2"/>
    <w:rsid w:val="00E950B9"/>
    <w:rsid w:val="00E9536C"/>
    <w:rsid w:val="00EA0E4A"/>
    <w:rsid w:val="00EA191F"/>
    <w:rsid w:val="00EA5D06"/>
    <w:rsid w:val="00EB07EB"/>
    <w:rsid w:val="00EB3618"/>
    <w:rsid w:val="00EB6F6D"/>
    <w:rsid w:val="00EB7646"/>
    <w:rsid w:val="00EB7962"/>
    <w:rsid w:val="00EB7969"/>
    <w:rsid w:val="00EB7B93"/>
    <w:rsid w:val="00EB7D66"/>
    <w:rsid w:val="00EC46F1"/>
    <w:rsid w:val="00EC53A4"/>
    <w:rsid w:val="00EC623E"/>
    <w:rsid w:val="00ED29E1"/>
    <w:rsid w:val="00ED4615"/>
    <w:rsid w:val="00EE2A98"/>
    <w:rsid w:val="00EE3E9A"/>
    <w:rsid w:val="00EF12C0"/>
    <w:rsid w:val="00EF4108"/>
    <w:rsid w:val="00EF4E5F"/>
    <w:rsid w:val="00F01944"/>
    <w:rsid w:val="00F14730"/>
    <w:rsid w:val="00F165CA"/>
    <w:rsid w:val="00F169D4"/>
    <w:rsid w:val="00F16AD9"/>
    <w:rsid w:val="00F203CA"/>
    <w:rsid w:val="00F21E7C"/>
    <w:rsid w:val="00F242FF"/>
    <w:rsid w:val="00F244C4"/>
    <w:rsid w:val="00F24A0A"/>
    <w:rsid w:val="00F2776C"/>
    <w:rsid w:val="00F30A1E"/>
    <w:rsid w:val="00F32BC4"/>
    <w:rsid w:val="00F40A74"/>
    <w:rsid w:val="00F429AD"/>
    <w:rsid w:val="00F52963"/>
    <w:rsid w:val="00F533B2"/>
    <w:rsid w:val="00F552B8"/>
    <w:rsid w:val="00F5637F"/>
    <w:rsid w:val="00F568F0"/>
    <w:rsid w:val="00F61F4C"/>
    <w:rsid w:val="00F66886"/>
    <w:rsid w:val="00F66B45"/>
    <w:rsid w:val="00F67239"/>
    <w:rsid w:val="00F76846"/>
    <w:rsid w:val="00F76A15"/>
    <w:rsid w:val="00F822DE"/>
    <w:rsid w:val="00F83089"/>
    <w:rsid w:val="00F84ACC"/>
    <w:rsid w:val="00F85018"/>
    <w:rsid w:val="00FA2B9F"/>
    <w:rsid w:val="00FA57A6"/>
    <w:rsid w:val="00FC15F6"/>
    <w:rsid w:val="00FC2285"/>
    <w:rsid w:val="00FC240D"/>
    <w:rsid w:val="00FC52F1"/>
    <w:rsid w:val="00FC72F3"/>
    <w:rsid w:val="00FD5244"/>
    <w:rsid w:val="00FD6B9F"/>
    <w:rsid w:val="00FE3F85"/>
    <w:rsid w:val="00FE79F3"/>
    <w:rsid w:val="00FF1101"/>
    <w:rsid w:val="00FF180C"/>
    <w:rsid w:val="00FF5DFB"/>
    <w:rsid w:val="206D58FA"/>
    <w:rsid w:val="67DE6775"/>
    <w:rsid w:val="7D507668"/>
    <w:rsid w:val="7DA276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21B"/>
    <w:pPr>
      <w:spacing w:after="200" w:line="276" w:lineRule="auto"/>
    </w:pPr>
    <w:rPr>
      <w:rFonts w:asciiTheme="minorHAnsi" w:eastAsiaTheme="minorHAnsi" w:hAnsiTheme="minorHAnsi" w:cstheme="minorBid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sid w:val="00C6321B"/>
    <w:pPr>
      <w:spacing w:after="0" w:line="240" w:lineRule="auto"/>
    </w:pPr>
    <w:rPr>
      <w:rFonts w:ascii="Tahoma" w:hAnsi="Tahoma" w:cs="Tahoma"/>
      <w:sz w:val="16"/>
      <w:szCs w:val="16"/>
    </w:rPr>
  </w:style>
  <w:style w:type="paragraph" w:styleId="Altbilgi">
    <w:name w:val="footer"/>
    <w:basedOn w:val="Normal"/>
    <w:link w:val="AltbilgiChar"/>
    <w:uiPriority w:val="99"/>
    <w:unhideWhenUsed/>
    <w:rsid w:val="00C6321B"/>
    <w:pPr>
      <w:tabs>
        <w:tab w:val="center" w:pos="4536"/>
        <w:tab w:val="right" w:pos="9072"/>
      </w:tabs>
      <w:spacing w:after="0" w:line="240" w:lineRule="auto"/>
    </w:pPr>
  </w:style>
  <w:style w:type="paragraph" w:styleId="stbilgi">
    <w:name w:val="header"/>
    <w:basedOn w:val="Normal"/>
    <w:link w:val="stbilgiChar"/>
    <w:uiPriority w:val="99"/>
    <w:unhideWhenUsed/>
    <w:rsid w:val="00C6321B"/>
    <w:pPr>
      <w:tabs>
        <w:tab w:val="center" w:pos="4536"/>
        <w:tab w:val="right" w:pos="9072"/>
      </w:tabs>
      <w:spacing w:after="0" w:line="240" w:lineRule="auto"/>
    </w:pPr>
  </w:style>
  <w:style w:type="paragraph" w:styleId="NormalWeb">
    <w:name w:val="Normal (Web)"/>
    <w:uiPriority w:val="99"/>
    <w:semiHidden/>
    <w:unhideWhenUsed/>
    <w:qFormat/>
    <w:rsid w:val="00C6321B"/>
    <w:pPr>
      <w:spacing w:beforeAutospacing="1" w:afterAutospacing="1"/>
    </w:pPr>
    <w:rPr>
      <w:sz w:val="24"/>
      <w:szCs w:val="24"/>
      <w:lang w:val="en-US" w:eastAsia="zh-CN"/>
    </w:rPr>
  </w:style>
  <w:style w:type="table" w:styleId="TabloKlavuzu">
    <w:name w:val="Table Grid"/>
    <w:basedOn w:val="NormalTablo"/>
    <w:uiPriority w:val="59"/>
    <w:rsid w:val="00C63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onMetniChar">
    <w:name w:val="Balon Metni Char"/>
    <w:basedOn w:val="VarsaylanParagrafYazTipi"/>
    <w:link w:val="BalonMetni"/>
    <w:uiPriority w:val="99"/>
    <w:semiHidden/>
    <w:rsid w:val="00C6321B"/>
    <w:rPr>
      <w:rFonts w:ascii="Tahoma" w:hAnsi="Tahoma" w:cs="Tahoma"/>
      <w:sz w:val="16"/>
      <w:szCs w:val="16"/>
    </w:rPr>
  </w:style>
  <w:style w:type="character" w:customStyle="1" w:styleId="stbilgiChar">
    <w:name w:val="Üstbilgi Char"/>
    <w:basedOn w:val="VarsaylanParagrafYazTipi"/>
    <w:link w:val="stbilgi"/>
    <w:uiPriority w:val="99"/>
    <w:qFormat/>
    <w:rsid w:val="00C6321B"/>
  </w:style>
  <w:style w:type="character" w:customStyle="1" w:styleId="AltbilgiChar">
    <w:name w:val="Altbilgi Char"/>
    <w:basedOn w:val="VarsaylanParagrafYazTipi"/>
    <w:link w:val="Altbilgi"/>
    <w:uiPriority w:val="99"/>
    <w:qFormat/>
    <w:rsid w:val="00C6321B"/>
  </w:style>
  <w:style w:type="paragraph" w:styleId="ListeParagraf">
    <w:name w:val="List Paragraph"/>
    <w:basedOn w:val="Normal"/>
    <w:uiPriority w:val="34"/>
    <w:qFormat/>
    <w:rsid w:val="00C6321B"/>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526404186">
      <w:bodyDiv w:val="1"/>
      <w:marLeft w:val="0"/>
      <w:marRight w:val="0"/>
      <w:marTop w:val="0"/>
      <w:marBottom w:val="0"/>
      <w:divBdr>
        <w:top w:val="none" w:sz="0" w:space="0" w:color="auto"/>
        <w:left w:val="none" w:sz="0" w:space="0" w:color="auto"/>
        <w:bottom w:val="none" w:sz="0" w:space="0" w:color="auto"/>
        <w:right w:val="none" w:sz="0" w:space="0" w:color="auto"/>
      </w:divBdr>
    </w:div>
    <w:div w:id="889733719">
      <w:bodyDiv w:val="1"/>
      <w:marLeft w:val="0"/>
      <w:marRight w:val="0"/>
      <w:marTop w:val="0"/>
      <w:marBottom w:val="0"/>
      <w:divBdr>
        <w:top w:val="none" w:sz="0" w:space="0" w:color="auto"/>
        <w:left w:val="none" w:sz="0" w:space="0" w:color="auto"/>
        <w:bottom w:val="none" w:sz="0" w:space="0" w:color="auto"/>
        <w:right w:val="none" w:sz="0" w:space="0" w:color="auto"/>
      </w:divBdr>
    </w:div>
    <w:div w:id="1488400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MdYrd04</cp:lastModifiedBy>
  <cp:revision>2</cp:revision>
  <cp:lastPrinted>2026-02-20T12:26:00Z</cp:lastPrinted>
  <dcterms:created xsi:type="dcterms:W3CDTF">2026-02-20T12:26:00Z</dcterms:created>
  <dcterms:modified xsi:type="dcterms:W3CDTF">2026-02-20T12:26:00Z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4C61479A9B034F76A307B3A8F5FF7CFC_12</vt:lpwstr>
  </property>
</Properties>
</file>